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Dr. Jason Alexander</w:t>
            </w:r>
          </w:p>
        </w:tc>
      </w:tr>
      <w:tr w:rsidR="009735DB" w:rsidRPr="004161B5" w:rsidTr="00816DCC">
        <w:tc>
          <w:tcPr>
            <w:tcW w:w="10908" w:type="dxa"/>
            <w:gridSpan w:val="2"/>
          </w:tcPr>
          <w:p w:rsidR="009735DB" w:rsidRPr="004161B5" w:rsidRDefault="009735DB" w:rsidP="00BC74FB">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97109B">
              <w:rPr>
                <w:sz w:val="24"/>
                <w:szCs w:val="24"/>
              </w:rPr>
              <w:t>8</w:t>
            </w:r>
            <w:r w:rsidR="0097109B" w:rsidRPr="0097109B">
              <w:rPr>
                <w:sz w:val="24"/>
                <w:szCs w:val="24"/>
                <w:vertAlign w:val="superscript"/>
              </w:rPr>
              <w:t>th</w:t>
            </w:r>
            <w:r w:rsidR="0097109B">
              <w:rPr>
                <w:sz w:val="24"/>
                <w:szCs w:val="24"/>
              </w:rPr>
              <w:t xml:space="preserve"> grade science</w:t>
            </w:r>
          </w:p>
        </w:tc>
      </w:tr>
      <w:tr w:rsidR="009735DB" w:rsidRPr="004161B5" w:rsidTr="00816DCC">
        <w:tc>
          <w:tcPr>
            <w:tcW w:w="10908" w:type="dxa"/>
            <w:gridSpan w:val="2"/>
          </w:tcPr>
          <w:p w:rsidR="009735DB" w:rsidRPr="004161B5" w:rsidRDefault="009735DB" w:rsidP="00C64F10">
            <w:pPr>
              <w:spacing w:after="0" w:line="240" w:lineRule="auto"/>
              <w:rPr>
                <w:sz w:val="24"/>
                <w:szCs w:val="24"/>
              </w:rPr>
            </w:pPr>
            <w:r w:rsidRPr="004161B5">
              <w:rPr>
                <w:sz w:val="24"/>
                <w:szCs w:val="24"/>
              </w:rPr>
              <w:t>Lesson Title:</w:t>
            </w:r>
            <w:r w:rsidR="002E26FF">
              <w:rPr>
                <w:sz w:val="24"/>
                <w:szCs w:val="24"/>
              </w:rPr>
              <w:t xml:space="preserve">  </w:t>
            </w:r>
            <w:r w:rsidR="00C64F10">
              <w:rPr>
                <w:sz w:val="24"/>
                <w:szCs w:val="24"/>
              </w:rPr>
              <w:t>Modeling an Expanding Universe</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2F1B40" w:rsidRDefault="002F1B40" w:rsidP="002F1B40">
            <w:pPr>
              <w:pStyle w:val="Default"/>
              <w:rPr>
                <w:sz w:val="22"/>
                <w:szCs w:val="22"/>
              </w:rPr>
            </w:pPr>
            <w:r w:rsidRPr="008A44F9">
              <w:rPr>
                <w:sz w:val="22"/>
                <w:szCs w:val="22"/>
              </w:rPr>
              <w:t xml:space="preserve">8.ESS1.1 </w:t>
            </w:r>
            <w:r w:rsidRPr="0052439D">
              <w:rPr>
                <w:sz w:val="22"/>
                <w:szCs w:val="22"/>
              </w:rPr>
              <w:t>Research, analyze, and communicate that the universe began with a period of rapid expansion using evidence from the motion of galaxies and composition of stars</w:t>
            </w:r>
            <w:r w:rsidRPr="008A44F9">
              <w:rPr>
                <w:sz w:val="22"/>
                <w:szCs w:val="22"/>
              </w:rPr>
              <w:t>.</w:t>
            </w:r>
            <w:r w:rsidRPr="0052439D">
              <w:rPr>
                <w:sz w:val="22"/>
                <w:szCs w:val="22"/>
              </w:rPr>
              <w:t xml:space="preserve"> </w:t>
            </w:r>
          </w:p>
          <w:p w:rsidR="002F1B40" w:rsidRPr="0052439D" w:rsidRDefault="002F1B40" w:rsidP="002F1B40">
            <w:pPr>
              <w:pStyle w:val="Default"/>
              <w:rPr>
                <w:sz w:val="22"/>
                <w:szCs w:val="22"/>
              </w:rPr>
            </w:pPr>
          </w:p>
          <w:p w:rsidR="008A44F9" w:rsidRPr="008A44F9" w:rsidRDefault="008A44F9" w:rsidP="008A44F9">
            <w:pPr>
              <w:pStyle w:val="Default"/>
              <w:rPr>
                <w:sz w:val="22"/>
                <w:szCs w:val="22"/>
              </w:rPr>
            </w:pPr>
            <w:r w:rsidRPr="008A44F9">
              <w:rPr>
                <w:sz w:val="22"/>
                <w:szCs w:val="22"/>
              </w:rPr>
              <w:t xml:space="preserve">8.ETS1.2 Research and communicate information to describe how data from technologies (telescopes, spectroscopes, satellites, and space probes) provide information about objects in the solar system and universe. </w:t>
            </w:r>
          </w:p>
          <w:p w:rsidR="00303F59" w:rsidRPr="0052439D" w:rsidRDefault="00303F59" w:rsidP="002E26FF">
            <w:pPr>
              <w:pStyle w:val="Default"/>
              <w:rPr>
                <w:sz w:val="22"/>
                <w:szCs w:val="22"/>
              </w:rPr>
            </w:pPr>
          </w:p>
          <w:p w:rsidR="002E26FF" w:rsidRPr="00523163" w:rsidRDefault="002E26FF" w:rsidP="002E26FF">
            <w:pPr>
              <w:pStyle w:val="Default"/>
            </w:pPr>
            <w:r w:rsidRPr="00523163">
              <w:t>This lesson emphasizes</w:t>
            </w:r>
          </w:p>
          <w:p w:rsidR="002E26FF" w:rsidRPr="00523163" w:rsidRDefault="008A44F9" w:rsidP="002E26FF">
            <w:pPr>
              <w:pStyle w:val="Default"/>
            </w:pPr>
            <w:r>
              <w:t xml:space="preserve">Science and </w:t>
            </w:r>
            <w:r w:rsidR="00D853FB" w:rsidRPr="00523163">
              <w:t xml:space="preserve">Engineering practice: </w:t>
            </w:r>
            <w:r>
              <w:t xml:space="preserve"> </w:t>
            </w:r>
            <w:r w:rsidR="00D62AE3">
              <w:t>Using Models</w:t>
            </w:r>
          </w:p>
          <w:p w:rsidR="009169B7" w:rsidRDefault="00D853FB" w:rsidP="009648C4">
            <w:pPr>
              <w:pStyle w:val="Default"/>
            </w:pPr>
            <w:r w:rsidRPr="00523163">
              <w:t xml:space="preserve">CCC: </w:t>
            </w:r>
            <w:r w:rsidR="008A44F9">
              <w:t>Pattern</w:t>
            </w:r>
          </w:p>
          <w:p w:rsidR="0052439D" w:rsidRDefault="0052439D" w:rsidP="009648C4">
            <w:pPr>
              <w:pStyle w:val="Default"/>
            </w:pPr>
          </w:p>
          <w:p w:rsidR="009169B7" w:rsidRPr="009169B7" w:rsidRDefault="009169B7" w:rsidP="009648C4">
            <w:pPr>
              <w:pStyle w:val="Default"/>
              <w:rPr>
                <w:color w:val="auto"/>
              </w:rPr>
            </w:pPr>
            <w:r>
              <w:t xml:space="preserve">Learning performance: </w:t>
            </w:r>
            <w:r w:rsidRPr="009169B7">
              <w:rPr>
                <w:color w:val="auto"/>
              </w:rPr>
              <w:t xml:space="preserve">Students </w:t>
            </w:r>
            <w:r w:rsidR="00211F90">
              <w:rPr>
                <w:color w:val="auto"/>
              </w:rPr>
              <w:t>will</w:t>
            </w:r>
            <w:r w:rsidR="00D540AC">
              <w:rPr>
                <w:color w:val="auto"/>
              </w:rPr>
              <w:t xml:space="preserve"> </w:t>
            </w:r>
            <w:r w:rsidR="00D62AE3">
              <w:rPr>
                <w:color w:val="auto"/>
              </w:rPr>
              <w:t>use a model</w:t>
            </w:r>
            <w:r w:rsidR="00D540AC">
              <w:rPr>
                <w:color w:val="auto"/>
              </w:rPr>
              <w:t xml:space="preserve"> to recognize expansion of the universe </w:t>
            </w:r>
            <w:r w:rsidR="001E2645">
              <w:rPr>
                <w:color w:val="auto"/>
              </w:rPr>
              <w:t xml:space="preserve">highlighting </w:t>
            </w:r>
            <w:r w:rsidR="00D540AC">
              <w:rPr>
                <w:color w:val="auto"/>
              </w:rPr>
              <w:t xml:space="preserve">patterns. </w:t>
            </w:r>
            <w:r w:rsidR="001E2645">
              <w:rPr>
                <w:color w:val="auto"/>
              </w:rPr>
              <w:t xml:space="preserve"> </w:t>
            </w:r>
            <w:r w:rsidR="00211F90">
              <w:rPr>
                <w:color w:val="auto"/>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523163" w:rsidRDefault="00D853FB" w:rsidP="004161B5">
            <w:pPr>
              <w:spacing w:after="0" w:line="240" w:lineRule="auto"/>
              <w:rPr>
                <w:sz w:val="24"/>
                <w:szCs w:val="24"/>
              </w:rPr>
            </w:pPr>
            <w:r w:rsidRPr="00523163">
              <w:rPr>
                <w:sz w:val="24"/>
                <w:szCs w:val="24"/>
              </w:rPr>
              <w:t xml:space="preserve">I can </w:t>
            </w:r>
            <w:r w:rsidR="003B6BEC">
              <w:rPr>
                <w:sz w:val="24"/>
                <w:szCs w:val="24"/>
              </w:rPr>
              <w:t xml:space="preserve">align a picture of a galaxy on a transparency with a another picture of the same galaxy. </w:t>
            </w:r>
          </w:p>
          <w:p w:rsidR="00D853FB" w:rsidRDefault="00D853FB" w:rsidP="004161B5">
            <w:pPr>
              <w:spacing w:after="0" w:line="240" w:lineRule="auto"/>
              <w:rPr>
                <w:sz w:val="24"/>
                <w:szCs w:val="24"/>
              </w:rPr>
            </w:pPr>
          </w:p>
          <w:p w:rsidR="00BA04AD" w:rsidRDefault="00BA04AD" w:rsidP="004161B5">
            <w:pPr>
              <w:spacing w:after="0" w:line="240" w:lineRule="auto"/>
              <w:rPr>
                <w:sz w:val="24"/>
                <w:szCs w:val="24"/>
              </w:rPr>
            </w:pPr>
            <w:r>
              <w:rPr>
                <w:sz w:val="24"/>
                <w:szCs w:val="24"/>
              </w:rPr>
              <w:t xml:space="preserve">I can </w:t>
            </w:r>
            <w:r w:rsidR="00CC0941">
              <w:rPr>
                <w:sz w:val="24"/>
                <w:szCs w:val="24"/>
              </w:rPr>
              <w:t xml:space="preserve">represent </w:t>
            </w:r>
            <w:r>
              <w:rPr>
                <w:sz w:val="24"/>
                <w:szCs w:val="24"/>
              </w:rPr>
              <w:t xml:space="preserve">the direction </w:t>
            </w:r>
            <w:r w:rsidR="00CC0941">
              <w:rPr>
                <w:sz w:val="24"/>
                <w:szCs w:val="24"/>
              </w:rPr>
              <w:t xml:space="preserve">and distance </w:t>
            </w:r>
            <w:r>
              <w:rPr>
                <w:sz w:val="24"/>
                <w:szCs w:val="24"/>
              </w:rPr>
              <w:t xml:space="preserve">of motion of a </w:t>
            </w:r>
            <w:r w:rsidR="00CC0941">
              <w:rPr>
                <w:sz w:val="24"/>
                <w:szCs w:val="24"/>
              </w:rPr>
              <w:t>galaxy with an arrow</w:t>
            </w:r>
            <w:r>
              <w:rPr>
                <w:sz w:val="24"/>
                <w:szCs w:val="24"/>
              </w:rPr>
              <w:t xml:space="preserve">. </w:t>
            </w:r>
          </w:p>
          <w:p w:rsidR="00BA04AD" w:rsidRPr="00523163" w:rsidRDefault="00BA04AD" w:rsidP="004161B5">
            <w:pPr>
              <w:spacing w:after="0" w:line="240" w:lineRule="auto"/>
              <w:rPr>
                <w:sz w:val="24"/>
                <w:szCs w:val="24"/>
              </w:rPr>
            </w:pPr>
          </w:p>
          <w:p w:rsidR="002D2E49" w:rsidRPr="00523163" w:rsidRDefault="002D2E49" w:rsidP="004161B5">
            <w:pPr>
              <w:spacing w:after="0" w:line="240" w:lineRule="auto"/>
              <w:rPr>
                <w:sz w:val="24"/>
                <w:szCs w:val="24"/>
              </w:rPr>
            </w:pPr>
            <w:r w:rsidRPr="00523163">
              <w:rPr>
                <w:sz w:val="24"/>
                <w:szCs w:val="24"/>
              </w:rPr>
              <w:t xml:space="preserve">I can </w:t>
            </w:r>
            <w:r w:rsidR="00BA04AD">
              <w:rPr>
                <w:sz w:val="24"/>
                <w:szCs w:val="24"/>
              </w:rPr>
              <w:t xml:space="preserve">represent the </w:t>
            </w:r>
            <w:r w:rsidR="00D540AC">
              <w:rPr>
                <w:sz w:val="24"/>
                <w:szCs w:val="24"/>
              </w:rPr>
              <w:t>relationship between two quantities</w:t>
            </w:r>
            <w:r w:rsidR="00BA04AD">
              <w:rPr>
                <w:sz w:val="24"/>
                <w:szCs w:val="24"/>
              </w:rPr>
              <w:t xml:space="preserve"> using a graph. </w:t>
            </w:r>
          </w:p>
          <w:p w:rsidR="00963F08" w:rsidRPr="004161B5" w:rsidRDefault="00963F08" w:rsidP="00BA04AD">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AB32A9">
        <w:tc>
          <w:tcPr>
            <w:tcW w:w="10908" w:type="dxa"/>
            <w:gridSpan w:val="2"/>
            <w:shd w:val="clear" w:color="auto" w:fill="auto"/>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Activities &amp; Materials</w:t>
            </w:r>
            <w:r w:rsidRPr="00523163">
              <w:rPr>
                <w:rFonts w:asciiTheme="minorHAnsi" w:hAnsiTheme="minorHAnsi" w:cstheme="minorHAnsi"/>
                <w:sz w:val="24"/>
                <w:szCs w:val="24"/>
              </w:rPr>
              <w:t xml:space="preserve"> </w:t>
            </w:r>
          </w:p>
          <w:p w:rsidR="00D36223" w:rsidRPr="00E918EF" w:rsidRDefault="00D36223" w:rsidP="00D36223">
            <w:pPr>
              <w:spacing w:after="0" w:line="240" w:lineRule="auto"/>
              <w:ind w:firstLine="405"/>
              <w:rPr>
                <w:rFonts w:asciiTheme="minorHAnsi" w:hAnsiTheme="minorHAnsi" w:cstheme="minorHAnsi"/>
                <w:sz w:val="24"/>
                <w:szCs w:val="24"/>
              </w:rPr>
            </w:pPr>
            <w:r>
              <w:rPr>
                <w:rFonts w:asciiTheme="minorHAnsi" w:hAnsiTheme="minorHAnsi" w:cstheme="minorHAnsi"/>
                <w:b/>
                <w:sz w:val="24"/>
                <w:szCs w:val="24"/>
              </w:rPr>
              <w:t xml:space="preserve">For class: </w:t>
            </w:r>
            <w:r>
              <w:rPr>
                <w:rFonts w:asciiTheme="minorHAnsi" w:hAnsiTheme="minorHAnsi" w:cstheme="minorHAnsi"/>
                <w:sz w:val="24"/>
                <w:szCs w:val="24"/>
              </w:rPr>
              <w:t xml:space="preserve">Projector/computer/screen to display images from PowerPoint presentation “ModelExpansion” </w:t>
            </w:r>
          </w:p>
          <w:p w:rsidR="00D36223" w:rsidRDefault="00D36223" w:rsidP="00D36223">
            <w:pPr>
              <w:spacing w:after="0" w:line="240" w:lineRule="auto"/>
              <w:ind w:firstLine="405"/>
              <w:rPr>
                <w:rFonts w:asciiTheme="minorHAnsi" w:hAnsiTheme="minorHAnsi" w:cstheme="minorHAnsi"/>
                <w:b/>
                <w:sz w:val="24"/>
                <w:szCs w:val="24"/>
              </w:rPr>
            </w:pPr>
          </w:p>
          <w:p w:rsidR="00895F1B" w:rsidRDefault="00B94AAA" w:rsidP="002D2E49">
            <w:pPr>
              <w:spacing w:after="0" w:line="240" w:lineRule="auto"/>
              <w:ind w:firstLine="405"/>
              <w:rPr>
                <w:rFonts w:asciiTheme="minorHAnsi" w:hAnsiTheme="minorHAnsi" w:cstheme="minorHAnsi"/>
                <w:sz w:val="24"/>
                <w:szCs w:val="24"/>
              </w:rPr>
            </w:pPr>
            <w:r w:rsidRPr="00523163">
              <w:rPr>
                <w:rFonts w:asciiTheme="minorHAnsi" w:hAnsiTheme="minorHAnsi" w:cstheme="minorHAnsi"/>
                <w:b/>
                <w:sz w:val="24"/>
                <w:szCs w:val="24"/>
              </w:rPr>
              <w:t xml:space="preserve">Per </w:t>
            </w:r>
            <w:r w:rsidR="00211F90">
              <w:rPr>
                <w:rFonts w:asciiTheme="minorHAnsi" w:hAnsiTheme="minorHAnsi" w:cstheme="minorHAnsi"/>
                <w:b/>
                <w:sz w:val="24"/>
                <w:szCs w:val="24"/>
              </w:rPr>
              <w:t>group</w:t>
            </w:r>
            <w:r w:rsidRPr="00523163">
              <w:rPr>
                <w:rFonts w:asciiTheme="minorHAnsi" w:hAnsiTheme="minorHAnsi" w:cstheme="minorHAnsi"/>
                <w:sz w:val="24"/>
                <w:szCs w:val="24"/>
              </w:rPr>
              <w:t>:</w:t>
            </w:r>
            <w:r w:rsidR="00D36223">
              <w:rPr>
                <w:rFonts w:asciiTheme="minorHAnsi" w:hAnsiTheme="minorHAnsi" w:cstheme="minorHAnsi"/>
                <w:sz w:val="24"/>
                <w:szCs w:val="24"/>
              </w:rPr>
              <w:t xml:space="preserve"> </w:t>
            </w:r>
            <w:r w:rsidR="005348B2">
              <w:rPr>
                <w:rFonts w:asciiTheme="minorHAnsi" w:hAnsiTheme="minorHAnsi" w:cstheme="minorHAnsi"/>
                <w:sz w:val="24"/>
                <w:szCs w:val="24"/>
              </w:rPr>
              <w:t>Rubber band cut into a strip; Pen</w:t>
            </w:r>
            <w:r w:rsidR="00183663">
              <w:rPr>
                <w:rFonts w:asciiTheme="minorHAnsi" w:hAnsiTheme="minorHAnsi" w:cstheme="minorHAnsi"/>
                <w:sz w:val="24"/>
                <w:szCs w:val="24"/>
              </w:rPr>
              <w:t xml:space="preserve"> and Pencil</w:t>
            </w:r>
            <w:r w:rsidR="005348B2">
              <w:rPr>
                <w:rFonts w:asciiTheme="minorHAnsi" w:hAnsiTheme="minorHAnsi" w:cstheme="minorHAnsi"/>
                <w:sz w:val="24"/>
                <w:szCs w:val="24"/>
              </w:rPr>
              <w:t xml:space="preserve">; Ruler; </w:t>
            </w:r>
            <w:r w:rsidR="00183663">
              <w:rPr>
                <w:rFonts w:asciiTheme="minorHAnsi" w:hAnsiTheme="minorHAnsi" w:cstheme="minorHAnsi"/>
                <w:sz w:val="24"/>
                <w:szCs w:val="24"/>
              </w:rPr>
              <w:t xml:space="preserve">Paper copy of </w:t>
            </w:r>
            <w:r w:rsidR="00D36223">
              <w:rPr>
                <w:rFonts w:asciiTheme="minorHAnsi" w:hAnsiTheme="minorHAnsi" w:cstheme="minorHAnsi"/>
                <w:sz w:val="24"/>
                <w:szCs w:val="24"/>
              </w:rPr>
              <w:t xml:space="preserve">Galaxy Field 1; Transparency of </w:t>
            </w:r>
            <w:r w:rsidR="00183663">
              <w:rPr>
                <w:rFonts w:asciiTheme="minorHAnsi" w:hAnsiTheme="minorHAnsi" w:cstheme="minorHAnsi"/>
                <w:sz w:val="24"/>
                <w:szCs w:val="24"/>
              </w:rPr>
              <w:t>Galaxy</w:t>
            </w:r>
            <w:r w:rsidR="00D36223">
              <w:rPr>
                <w:rFonts w:asciiTheme="minorHAnsi" w:hAnsiTheme="minorHAnsi" w:cstheme="minorHAnsi"/>
                <w:sz w:val="24"/>
                <w:szCs w:val="24"/>
              </w:rPr>
              <w:t xml:space="preserve"> Field 2; Expanding Universe</w:t>
            </w:r>
            <w:r w:rsidR="00183663">
              <w:rPr>
                <w:rFonts w:asciiTheme="minorHAnsi" w:hAnsiTheme="minorHAnsi" w:cstheme="minorHAnsi"/>
                <w:sz w:val="24"/>
                <w:szCs w:val="24"/>
              </w:rPr>
              <w:t xml:space="preserve"> Worksheet (pgs 40 &amp; 46 of CQEG), Transparency marker; </w:t>
            </w:r>
            <w:r w:rsidR="00D36223">
              <w:rPr>
                <w:rFonts w:asciiTheme="minorHAnsi" w:hAnsiTheme="minorHAnsi" w:cstheme="minorHAnsi"/>
                <w:sz w:val="24"/>
                <w:szCs w:val="24"/>
              </w:rPr>
              <w:t xml:space="preserve"> </w:t>
            </w:r>
            <w:r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 </w:t>
            </w:r>
          </w:p>
          <w:p w:rsidR="00895F1B" w:rsidRDefault="00895F1B" w:rsidP="002D2E49">
            <w:pPr>
              <w:spacing w:after="0" w:line="240" w:lineRule="auto"/>
              <w:ind w:firstLine="405"/>
              <w:rPr>
                <w:rFonts w:asciiTheme="minorHAnsi" w:hAnsiTheme="minorHAnsi" w:cstheme="minorHAnsi"/>
                <w:sz w:val="24"/>
                <w:szCs w:val="24"/>
              </w:rPr>
            </w:pPr>
          </w:p>
          <w:p w:rsidR="00895F1B" w:rsidRPr="00523163" w:rsidRDefault="00895F1B" w:rsidP="002D2E49">
            <w:pPr>
              <w:spacing w:after="0" w:line="240" w:lineRule="auto"/>
              <w:ind w:firstLine="405"/>
              <w:rPr>
                <w:rFonts w:asciiTheme="minorHAnsi" w:hAnsiTheme="minorHAnsi" w:cstheme="minorHAnsi"/>
                <w:sz w:val="24"/>
                <w:szCs w:val="24"/>
              </w:rPr>
            </w:pPr>
          </w:p>
          <w:p w:rsidR="00D36223" w:rsidRDefault="00D36223" w:rsidP="00D36223">
            <w:pPr>
              <w:spacing w:after="0" w:line="240" w:lineRule="auto"/>
              <w:ind w:firstLine="405"/>
            </w:pPr>
            <w:r>
              <w:rPr>
                <w:rFonts w:asciiTheme="minorHAnsi" w:hAnsiTheme="minorHAnsi" w:cstheme="minorHAnsi"/>
                <w:sz w:val="24"/>
                <w:szCs w:val="24"/>
              </w:rPr>
              <w:t xml:space="preserve">Worksheet from </w:t>
            </w:r>
            <w:r w:rsidRPr="00E918EF">
              <w:rPr>
                <w:rFonts w:asciiTheme="minorHAnsi" w:hAnsiTheme="minorHAnsi" w:cstheme="minorHAnsi"/>
                <w:i/>
                <w:sz w:val="24"/>
                <w:szCs w:val="24"/>
              </w:rPr>
              <w:t>Cosmic Questions Educator’s Guide</w:t>
            </w:r>
            <w:r>
              <w:rPr>
                <w:rFonts w:asciiTheme="minorHAnsi" w:hAnsiTheme="minorHAnsi" w:cstheme="minorHAnsi"/>
                <w:sz w:val="24"/>
                <w:szCs w:val="24"/>
              </w:rPr>
              <w:t>, pages 4</w:t>
            </w:r>
            <w:r w:rsidR="00183663">
              <w:rPr>
                <w:rFonts w:asciiTheme="minorHAnsi" w:hAnsiTheme="minorHAnsi" w:cstheme="minorHAnsi"/>
                <w:sz w:val="24"/>
                <w:szCs w:val="24"/>
              </w:rPr>
              <w:t>0</w:t>
            </w:r>
            <w:r>
              <w:rPr>
                <w:rFonts w:asciiTheme="minorHAnsi" w:hAnsiTheme="minorHAnsi" w:cstheme="minorHAnsi"/>
                <w:sz w:val="24"/>
                <w:szCs w:val="24"/>
              </w:rPr>
              <w:t>-</w:t>
            </w:r>
            <w:r w:rsidR="00183663">
              <w:rPr>
                <w:rFonts w:asciiTheme="minorHAnsi" w:hAnsiTheme="minorHAnsi" w:cstheme="minorHAnsi"/>
                <w:sz w:val="24"/>
                <w:szCs w:val="24"/>
              </w:rPr>
              <w:t>46:</w:t>
            </w:r>
            <w:r>
              <w:rPr>
                <w:rFonts w:asciiTheme="minorHAnsi" w:hAnsiTheme="minorHAnsi" w:cstheme="minorHAnsi"/>
                <w:sz w:val="24"/>
                <w:szCs w:val="24"/>
              </w:rPr>
              <w:t xml:space="preserve"> </w:t>
            </w:r>
            <w:hyperlink r:id="rId7" w:history="1">
              <w:r>
                <w:rPr>
                  <w:rStyle w:val="Hyperlink"/>
                </w:rPr>
                <w:t>https://www.cfa.harvard.edu/seuforum/exhibit/resources/CQEdGuide.pdf</w:t>
              </w:r>
            </w:hyperlink>
          </w:p>
          <w:p w:rsidR="00D36223" w:rsidRPr="00523163" w:rsidRDefault="00D36223" w:rsidP="00D36223">
            <w:pPr>
              <w:spacing w:after="0" w:line="240" w:lineRule="auto"/>
              <w:ind w:firstLine="405"/>
              <w:rPr>
                <w:rFonts w:asciiTheme="minorHAnsi" w:hAnsiTheme="minorHAnsi" w:cstheme="minorHAnsi"/>
                <w:sz w:val="24"/>
                <w:szCs w:val="24"/>
              </w:rPr>
            </w:pPr>
            <w:r>
              <w:lastRenderedPageBreak/>
              <w:t xml:space="preserve">The </w:t>
            </w:r>
            <w:r w:rsidRPr="00E918EF">
              <w:rPr>
                <w:i/>
              </w:rPr>
              <w:t>Cosmic Questions Educator’s Guide</w:t>
            </w:r>
            <w:r>
              <w:t xml:space="preserve"> was written by the Harvard-Smithsonian Center for Astrophysics and the Museum of Science, Boston.  Used by permission. </w:t>
            </w:r>
          </w:p>
          <w:p w:rsidR="002D2E49" w:rsidRPr="00523163" w:rsidRDefault="002D2E49" w:rsidP="00D83922">
            <w:pPr>
              <w:ind w:left="360"/>
              <w:rPr>
                <w:rFonts w:asciiTheme="minorHAnsi" w:hAnsiTheme="minorHAnsi" w:cstheme="minorHAnsi"/>
                <w:b/>
                <w:sz w:val="24"/>
                <w:szCs w:val="24"/>
              </w:rPr>
            </w:pPr>
          </w:p>
          <w:p w:rsidR="00D83922" w:rsidRPr="00A30A0B" w:rsidRDefault="00D83922" w:rsidP="00D83922">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t>What if the technology is not working?</w:t>
            </w:r>
            <w:r w:rsidR="002D2E49" w:rsidRPr="00523163">
              <w:rPr>
                <w:rFonts w:asciiTheme="minorHAnsi" w:hAnsiTheme="minorHAnsi" w:cstheme="minorHAnsi"/>
                <w:b/>
                <w:bCs/>
                <w:color w:val="000000"/>
                <w:sz w:val="24"/>
                <w:szCs w:val="24"/>
              </w:rPr>
              <w:t xml:space="preserve">  </w:t>
            </w:r>
            <w:r w:rsidR="00925AE2">
              <w:rPr>
                <w:rFonts w:asciiTheme="minorHAnsi" w:hAnsiTheme="minorHAnsi" w:cstheme="minorHAnsi"/>
                <w:bCs/>
                <w:color w:val="000000"/>
                <w:sz w:val="24"/>
                <w:szCs w:val="24"/>
              </w:rPr>
              <w:t>Skip the PowerPoint presentation and just use the hardcopy worksheets.</w:t>
            </w:r>
            <w:r w:rsidR="00A30A0B" w:rsidRPr="00A30A0B">
              <w:rPr>
                <w:rFonts w:asciiTheme="minorHAnsi" w:hAnsiTheme="minorHAnsi" w:cstheme="minorHAnsi"/>
                <w:bCs/>
                <w:color w:val="000000"/>
                <w:sz w:val="24"/>
                <w:szCs w:val="24"/>
              </w:rPr>
              <w:t xml:space="preserve"> </w:t>
            </w:r>
          </w:p>
          <w:p w:rsidR="00944C7C" w:rsidRPr="005348B2" w:rsidRDefault="00D83922" w:rsidP="00925AE2">
            <w:r w:rsidRPr="00523163">
              <w:rPr>
                <w:b/>
                <w:sz w:val="24"/>
                <w:szCs w:val="24"/>
              </w:rPr>
              <w:t>Routine for distributing materials</w:t>
            </w:r>
            <w:r w:rsidR="002D2E49" w:rsidRPr="00523163">
              <w:rPr>
                <w:b/>
                <w:sz w:val="24"/>
                <w:szCs w:val="24"/>
              </w:rPr>
              <w:t xml:space="preserve">:  </w:t>
            </w:r>
            <w:r w:rsidR="005348B2">
              <w:rPr>
                <w:sz w:val="24"/>
                <w:szCs w:val="24"/>
              </w:rPr>
              <w:t xml:space="preserve">Pass out rubber bands and worksheets.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AB32A9" w:rsidP="00D83922">
            <w:pPr>
              <w:spacing w:after="0"/>
              <w:ind w:left="1080"/>
              <w:rPr>
                <w:sz w:val="24"/>
                <w:szCs w:val="24"/>
              </w:rPr>
            </w:pPr>
            <w:r w:rsidRPr="00523163">
              <w:rPr>
                <w:b/>
                <w:sz w:val="24"/>
                <w:szCs w:val="24"/>
              </w:rPr>
              <w:t>__</w:t>
            </w:r>
            <w:r w:rsidR="004D1D83">
              <w:rPr>
                <w:b/>
                <w:sz w:val="24"/>
                <w:szCs w:val="24"/>
              </w:rPr>
              <w:t>x</w:t>
            </w:r>
            <w:r w:rsidRPr="00523163">
              <w:rPr>
                <w:b/>
                <w:sz w:val="24"/>
                <w:szCs w:val="24"/>
              </w:rPr>
              <w:t xml:space="preserve">__ </w:t>
            </w:r>
            <w:r w:rsidR="00FB14EB" w:rsidRPr="00523163">
              <w:rPr>
                <w:b/>
                <w:sz w:val="24"/>
                <w:szCs w:val="24"/>
              </w:rPr>
              <w:t>Flexible Grouping</w:t>
            </w:r>
            <w:r w:rsidR="00854840" w:rsidRPr="00523163">
              <w:rPr>
                <w:b/>
                <w:sz w:val="24"/>
                <w:szCs w:val="24"/>
              </w:rPr>
              <w:t xml:space="preserve">  </w:t>
            </w:r>
            <w:r w:rsidR="00854840" w:rsidRPr="00523163">
              <w:rPr>
                <w:sz w:val="24"/>
                <w:szCs w:val="24"/>
              </w:rPr>
              <w:t xml:space="preserve">. </w:t>
            </w:r>
          </w:p>
          <w:p w:rsidR="00FB14EB" w:rsidRPr="00523163" w:rsidRDefault="00FB14EB" w:rsidP="00D83922">
            <w:pPr>
              <w:spacing w:after="0"/>
              <w:ind w:left="1080"/>
              <w:rPr>
                <w:b/>
                <w:sz w:val="24"/>
                <w:szCs w:val="24"/>
              </w:rPr>
            </w:pPr>
            <w:r w:rsidRPr="00523163">
              <w:rPr>
                <w:b/>
                <w:sz w:val="24"/>
                <w:szCs w:val="24"/>
              </w:rPr>
              <w:t>__</w:t>
            </w:r>
            <w:r w:rsidR="004D1D83">
              <w:rPr>
                <w:b/>
                <w:sz w:val="24"/>
                <w:szCs w:val="24"/>
              </w:rPr>
              <w:t>x</w:t>
            </w:r>
            <w:r w:rsidRPr="00523163">
              <w:rPr>
                <w:b/>
                <w:sz w:val="24"/>
                <w:szCs w:val="24"/>
              </w:rPr>
              <w:t>__ Other</w:t>
            </w:r>
            <w:r w:rsidR="004D1D83">
              <w:rPr>
                <w:sz w:val="24"/>
                <w:szCs w:val="24"/>
              </w:rPr>
              <w:t xml:space="preserve">. </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BE62B4">
              <w:rPr>
                <w:sz w:val="24"/>
                <w:szCs w:val="24"/>
              </w:rPr>
              <w:t xml:space="preserve"> </w:t>
            </w:r>
            <w:r w:rsidR="00854840" w:rsidRPr="00523163">
              <w:rPr>
                <w:sz w:val="24"/>
                <w:szCs w:val="24"/>
              </w:rP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5348B2" w:rsidRDefault="005348B2" w:rsidP="005348B2">
            <w:pPr>
              <w:spacing w:after="0" w:line="240" w:lineRule="auto"/>
            </w:pPr>
            <w:r>
              <w:t xml:space="preserve">Consider showing the universe expansion video at: </w:t>
            </w:r>
            <w:hyperlink r:id="rId8" w:history="1">
              <w:r>
                <w:rPr>
                  <w:rStyle w:val="Hyperlink"/>
                </w:rPr>
                <w:t>https://www.youtube.com/watch?v=9UQwwZfThDk</w:t>
              </w:r>
            </w:hyperlink>
          </w:p>
          <w:p w:rsidR="005348B2" w:rsidRDefault="005348B2" w:rsidP="005348B2">
            <w:pPr>
              <w:spacing w:after="0" w:line="240" w:lineRule="auto"/>
            </w:pPr>
          </w:p>
          <w:p w:rsidR="005348B2" w:rsidRPr="004161B5" w:rsidRDefault="005348B2" w:rsidP="005348B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96B41" w:rsidRPr="00974B4C" w:rsidRDefault="00746BE6" w:rsidP="00896B41">
            <w:pPr>
              <w:autoSpaceDE w:val="0"/>
              <w:autoSpaceDN w:val="0"/>
              <w:adjustRightInd w:val="0"/>
              <w:rPr>
                <w:rFonts w:asciiTheme="minorHAnsi" w:hAnsiTheme="minorHAnsi" w:cstheme="minorHAnsi"/>
              </w:rPr>
            </w:pPr>
            <w:r w:rsidRPr="00974B4C">
              <w:rPr>
                <w:rFonts w:asciiTheme="minorHAnsi" w:hAnsiTheme="minorHAnsi" w:cstheme="minorHAnsi"/>
                <w:b/>
                <w:bCs/>
                <w:i/>
                <w:iCs/>
                <w:color w:val="000000"/>
                <w:u w:val="single"/>
              </w:rPr>
              <w:t>Introductio</w:t>
            </w:r>
            <w:r w:rsidRPr="00974B4C">
              <w:rPr>
                <w:rFonts w:asciiTheme="minorHAnsi" w:hAnsiTheme="minorHAnsi" w:cstheme="minorHAnsi"/>
                <w:b/>
                <w:bCs/>
                <w:iCs/>
                <w:color w:val="000000"/>
                <w:u w:val="single"/>
              </w:rPr>
              <w:t>n</w:t>
            </w:r>
          </w:p>
          <w:p w:rsidR="00820D76" w:rsidRPr="00974B4C" w:rsidRDefault="005348B2" w:rsidP="00CA4F68">
            <w:pPr>
              <w:autoSpaceDE w:val="0"/>
              <w:autoSpaceDN w:val="0"/>
              <w:adjustRightInd w:val="0"/>
              <w:spacing w:after="0" w:line="240" w:lineRule="auto"/>
              <w:rPr>
                <w:rFonts w:asciiTheme="minorHAnsi" w:hAnsiTheme="minorHAnsi" w:cstheme="minorHAnsi"/>
              </w:rPr>
            </w:pPr>
            <w:r w:rsidRPr="00974B4C">
              <w:rPr>
                <w:rFonts w:asciiTheme="minorHAnsi" w:hAnsiTheme="minorHAnsi" w:cstheme="minorHAnsi"/>
              </w:rPr>
              <w:t xml:space="preserve">Arrange students in groups and have them count off to identify group roles.  Ask “What are some ways to visualize our expanding universe?”  Have holders use a pen to draw </w:t>
            </w:r>
            <w:r w:rsidR="008331BB" w:rsidRPr="00974B4C">
              <w:rPr>
                <w:rFonts w:asciiTheme="minorHAnsi" w:hAnsiTheme="minorHAnsi" w:cstheme="minorHAnsi"/>
              </w:rPr>
              <w:t xml:space="preserve">six </w:t>
            </w:r>
            <w:r w:rsidRPr="00974B4C">
              <w:rPr>
                <w:rFonts w:asciiTheme="minorHAnsi" w:hAnsiTheme="minorHAnsi" w:cstheme="minorHAnsi"/>
              </w:rPr>
              <w:t>dots</w:t>
            </w:r>
            <w:r w:rsidR="008331BB" w:rsidRPr="00974B4C">
              <w:rPr>
                <w:rFonts w:asciiTheme="minorHAnsi" w:hAnsiTheme="minorHAnsi" w:cstheme="minorHAnsi"/>
              </w:rPr>
              <w:t xml:space="preserve"> about 1cm apart</w:t>
            </w:r>
            <w:r w:rsidRPr="00974B4C">
              <w:rPr>
                <w:rFonts w:asciiTheme="minorHAnsi" w:hAnsiTheme="minorHAnsi" w:cstheme="minorHAnsi"/>
              </w:rPr>
              <w:t xml:space="preserve"> on a rubber band strip.  Explain that the dots represent galaxies.  Instruct the holders to pick a galaxy and hold the rubber band there, perhaps by pressing on the dot with the pen.  Have the </w:t>
            </w:r>
            <w:r w:rsidR="00CA4F68" w:rsidRPr="00974B4C">
              <w:rPr>
                <w:rFonts w:asciiTheme="minorHAnsi" w:hAnsiTheme="minorHAnsi" w:cstheme="minorHAnsi"/>
              </w:rPr>
              <w:t>S</w:t>
            </w:r>
            <w:r w:rsidRPr="00974B4C">
              <w:rPr>
                <w:rFonts w:asciiTheme="minorHAnsi" w:hAnsiTheme="minorHAnsi" w:cstheme="minorHAnsi"/>
              </w:rPr>
              <w:t>tretcher pull on e</w:t>
            </w:r>
            <w:r w:rsidR="008331BB" w:rsidRPr="00974B4C">
              <w:rPr>
                <w:rFonts w:asciiTheme="minorHAnsi" w:hAnsiTheme="minorHAnsi" w:cstheme="minorHAnsi"/>
              </w:rPr>
              <w:t xml:space="preserve">ach end of the rubber band and keep the rubber band stretched.  </w:t>
            </w:r>
            <w:r w:rsidRPr="00974B4C">
              <w:rPr>
                <w:rFonts w:asciiTheme="minorHAnsi" w:hAnsiTheme="minorHAnsi" w:cstheme="minorHAnsi"/>
              </w:rPr>
              <w:t>Ask students</w:t>
            </w:r>
            <w:r w:rsidR="008331BB" w:rsidRPr="00974B4C">
              <w:rPr>
                <w:rFonts w:asciiTheme="minorHAnsi" w:hAnsiTheme="minorHAnsi" w:cstheme="minorHAnsi"/>
              </w:rPr>
              <w:t xml:space="preserve"> to discuss what they observe.  </w:t>
            </w:r>
            <w:r w:rsidR="00CA4F68" w:rsidRPr="00974B4C">
              <w:rPr>
                <w:rFonts w:asciiTheme="minorHAnsi" w:hAnsiTheme="minorHAnsi" w:cstheme="minorHAnsi"/>
              </w:rPr>
              <w:t xml:space="preserve">Measure the distance from the fixed galaxy to the first three galaxies to one side of the fixed galaxy.  All four group members will work to make these measurements. </w:t>
            </w:r>
          </w:p>
          <w:p w:rsidR="00CA4F68" w:rsidRPr="00974B4C" w:rsidRDefault="00CA4F68" w:rsidP="00CA4F68">
            <w:pPr>
              <w:autoSpaceDE w:val="0"/>
              <w:autoSpaceDN w:val="0"/>
              <w:adjustRightInd w:val="0"/>
              <w:spacing w:after="0" w:line="240" w:lineRule="auto"/>
              <w:rPr>
                <w:rFonts w:asciiTheme="minorHAnsi" w:hAnsiTheme="minorHAnsi" w:cstheme="minorHAnsi"/>
              </w:rPr>
            </w:pPr>
          </w:p>
          <w:p w:rsidR="00CA4F68" w:rsidRPr="00974B4C" w:rsidRDefault="00CA4F68" w:rsidP="00CA4F68">
            <w:pPr>
              <w:autoSpaceDE w:val="0"/>
              <w:autoSpaceDN w:val="0"/>
              <w:adjustRightInd w:val="0"/>
              <w:spacing w:after="0" w:line="240" w:lineRule="auto"/>
              <w:rPr>
                <w:rFonts w:asciiTheme="minorHAnsi" w:hAnsiTheme="minorHAnsi" w:cstheme="minorHAnsi"/>
              </w:rPr>
            </w:pPr>
            <w:r w:rsidRPr="00974B4C">
              <w:rPr>
                <w:rFonts w:asciiTheme="minorHAnsi" w:hAnsiTheme="minorHAnsi" w:cstheme="minorHAnsi"/>
              </w:rPr>
              <w:t xml:space="preserve">Gently release the rubber band.  Choose a different galaxy and hold the rubber band there.   Have the Stretcher pull on each end of the rubber band and keep the rubber band stretched.  Ask students to discuss what they observe.  Measure the distance from the fixed galaxy to the first three galaxies to one side of the fixed galaxy.  </w:t>
            </w:r>
          </w:p>
          <w:p w:rsidR="00CA4F68" w:rsidRPr="00974B4C" w:rsidRDefault="00CA4F68" w:rsidP="00CA4F68">
            <w:pPr>
              <w:autoSpaceDE w:val="0"/>
              <w:autoSpaceDN w:val="0"/>
              <w:adjustRightInd w:val="0"/>
              <w:spacing w:after="0" w:line="240" w:lineRule="auto"/>
              <w:rPr>
                <w:rFonts w:asciiTheme="minorHAnsi" w:hAnsiTheme="minorHAnsi" w:cstheme="minorHAnsi"/>
              </w:rPr>
            </w:pPr>
          </w:p>
          <w:p w:rsidR="00CA4F68" w:rsidRPr="00974B4C" w:rsidRDefault="00CA4F68" w:rsidP="00CA4F68">
            <w:pPr>
              <w:autoSpaceDE w:val="0"/>
              <w:autoSpaceDN w:val="0"/>
              <w:adjustRightInd w:val="0"/>
              <w:spacing w:after="0" w:line="240" w:lineRule="auto"/>
              <w:rPr>
                <w:rFonts w:asciiTheme="minorHAnsi" w:hAnsiTheme="minorHAnsi" w:cstheme="minorHAnsi"/>
              </w:rPr>
            </w:pPr>
            <w:r w:rsidRPr="00974B4C">
              <w:rPr>
                <w:rFonts w:asciiTheme="minorHAnsi" w:hAnsiTheme="minorHAnsi" w:cstheme="minorHAnsi"/>
              </w:rPr>
              <w:t xml:space="preserve">Regain the whole group’s attention and have them consider the questions in the “Discussion Notes” section of the worksheet: Are the galaxies moving away from each other? Is there a center of the universe? </w:t>
            </w:r>
          </w:p>
          <w:p w:rsidR="00CA4F68" w:rsidRPr="00974B4C" w:rsidRDefault="00CA4F68" w:rsidP="00CA4F68">
            <w:pPr>
              <w:autoSpaceDE w:val="0"/>
              <w:autoSpaceDN w:val="0"/>
              <w:adjustRightInd w:val="0"/>
              <w:spacing w:after="0" w:line="240" w:lineRule="auto"/>
              <w:rPr>
                <w:rFonts w:asciiTheme="minorHAnsi" w:hAnsiTheme="minorHAnsi" w:cstheme="minorHAnsi"/>
              </w:rPr>
            </w:pPr>
          </w:p>
          <w:p w:rsidR="00CA4F68" w:rsidRPr="00974B4C" w:rsidRDefault="00CA4F68" w:rsidP="00CA4F68">
            <w:pPr>
              <w:autoSpaceDE w:val="0"/>
              <w:autoSpaceDN w:val="0"/>
              <w:adjustRightInd w:val="0"/>
              <w:spacing w:after="0" w:line="240" w:lineRule="auto"/>
              <w:rPr>
                <w:rFonts w:asciiTheme="minorHAnsi" w:hAnsiTheme="minorHAnsi" w:cstheme="minorHAnsi"/>
              </w:rPr>
            </w:pPr>
            <w:r w:rsidRPr="00974B4C">
              <w:rPr>
                <w:rFonts w:asciiTheme="minorHAnsi" w:hAnsiTheme="minorHAnsi" w:cstheme="minorHAnsi"/>
              </w:rPr>
              <w:t xml:space="preserve">Did the galaxies move in the same amount of time? Did the galaxies move the same distance? Which galaxy(ies) moved faster?  Are the galaxies themselves expanding? </w:t>
            </w:r>
          </w:p>
          <w:p w:rsidR="00CA4F68" w:rsidRPr="00974B4C" w:rsidRDefault="00CA4F68" w:rsidP="00CA4F68">
            <w:pPr>
              <w:autoSpaceDE w:val="0"/>
              <w:autoSpaceDN w:val="0"/>
              <w:adjustRightInd w:val="0"/>
              <w:spacing w:after="0" w:line="240" w:lineRule="auto"/>
              <w:rPr>
                <w:rFonts w:asciiTheme="minorHAnsi" w:hAnsiTheme="minorHAnsi" w:cstheme="minorHAnsi"/>
              </w:rPr>
            </w:pPr>
          </w:p>
          <w:p w:rsidR="00CA4F68" w:rsidRPr="00974B4C" w:rsidRDefault="00CA4F68" w:rsidP="00CA4F68">
            <w:pPr>
              <w:autoSpaceDE w:val="0"/>
              <w:autoSpaceDN w:val="0"/>
              <w:adjustRightInd w:val="0"/>
              <w:spacing w:after="0" w:line="240" w:lineRule="auto"/>
              <w:rPr>
                <w:rFonts w:asciiTheme="minorHAnsi" w:hAnsiTheme="minorHAnsi" w:cstheme="minorHAnsi"/>
              </w:rPr>
            </w:pPr>
            <w:r w:rsidRPr="00974B4C">
              <w:rPr>
                <w:rFonts w:asciiTheme="minorHAnsi" w:hAnsiTheme="minorHAnsi" w:cstheme="minorHAnsi"/>
              </w:rPr>
              <w:t xml:space="preserve">Is there any pattern to how far apart the galaxies appear to be (after stretching)?  (linear function of initial distance from fixed galaxy)  </w:t>
            </w:r>
          </w:p>
          <w:p w:rsidR="00CA4F68" w:rsidRPr="00974B4C" w:rsidRDefault="00CA4F68" w:rsidP="00CA4F68">
            <w:pPr>
              <w:autoSpaceDE w:val="0"/>
              <w:autoSpaceDN w:val="0"/>
              <w:adjustRightInd w:val="0"/>
              <w:spacing w:after="0" w:line="240" w:lineRule="auto"/>
              <w:rPr>
                <w:rFonts w:asciiTheme="minorHAnsi" w:hAnsiTheme="minorHAnsi" w:cstheme="minorHAnsi"/>
              </w:rPr>
            </w:pPr>
          </w:p>
          <w:p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rsidR="00BE62B4" w:rsidRPr="00523163" w:rsidRDefault="00974B4C"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(Decide if students should put their names on the Galaxy Field transparency; It is possible to assess their work without looking at the transparency, but if they misunderstood something, looking at the transparency may be helpful.  Provide the appropriate instructions). </w:t>
            </w:r>
            <w:r w:rsidR="00BE62B4">
              <w:rPr>
                <w:rFonts w:asciiTheme="minorHAnsi" w:hAnsiTheme="minorHAnsi" w:cstheme="minorHAnsi"/>
                <w:sz w:val="24"/>
                <w:szCs w:val="24"/>
              </w:rPr>
              <w:t xml:space="preserve">Monitor students as they complete the activity and record results on the worksheet. Ask questions to prompt them as necessary. </w:t>
            </w:r>
          </w:p>
          <w:p w:rsidR="00974B4C" w:rsidRDefault="00974B4C" w:rsidP="00854840">
            <w:pPr>
              <w:spacing w:after="0" w:line="240" w:lineRule="auto"/>
              <w:rPr>
                <w:rFonts w:asciiTheme="minorHAnsi" w:hAnsiTheme="minorHAnsi" w:cstheme="minorHAnsi"/>
                <w:b/>
                <w:sz w:val="24"/>
                <w:szCs w:val="24"/>
                <w:u w:val="single"/>
              </w:rPr>
            </w:pPr>
          </w:p>
          <w:p w:rsidR="00974B4C" w:rsidRDefault="00974B4C" w:rsidP="00854840">
            <w:pPr>
              <w:spacing w:after="0" w:line="240" w:lineRule="auto"/>
              <w:rPr>
                <w:rFonts w:asciiTheme="minorHAnsi" w:hAnsiTheme="minorHAnsi" w:cstheme="minorHAnsi"/>
                <w:b/>
                <w:sz w:val="24"/>
                <w:szCs w:val="24"/>
                <w:u w:val="single"/>
              </w:rPr>
            </w:pPr>
          </w:p>
          <w:p w:rsidR="00974B4C" w:rsidRDefault="00974B4C" w:rsidP="00854840">
            <w:pPr>
              <w:spacing w:after="0" w:line="240" w:lineRule="auto"/>
              <w:rPr>
                <w:rFonts w:asciiTheme="minorHAnsi" w:hAnsiTheme="minorHAnsi" w:cstheme="minorHAnsi"/>
                <w:b/>
                <w:sz w:val="24"/>
                <w:szCs w:val="24"/>
                <w:u w:val="single"/>
              </w:rPr>
            </w:pPr>
          </w:p>
          <w:p w:rsidR="00974B4C" w:rsidRDefault="00974B4C" w:rsidP="00854840">
            <w:pPr>
              <w:spacing w:after="0" w:line="240" w:lineRule="auto"/>
              <w:rPr>
                <w:rFonts w:asciiTheme="minorHAnsi" w:hAnsiTheme="minorHAnsi" w:cstheme="minorHAnsi"/>
                <w:b/>
                <w:sz w:val="24"/>
                <w:szCs w:val="24"/>
                <w:u w:val="single"/>
              </w:rPr>
            </w:pPr>
          </w:p>
          <w:p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rsidR="00BE62B4" w:rsidRDefault="00BE62B4" w:rsidP="00944C7C">
            <w:pPr>
              <w:rPr>
                <w:rFonts w:asciiTheme="minorHAnsi" w:hAnsiTheme="minorHAnsi" w:cstheme="minorHAnsi"/>
                <w:sz w:val="24"/>
                <w:szCs w:val="24"/>
              </w:rPr>
            </w:pPr>
            <w:r>
              <w:rPr>
                <w:rFonts w:asciiTheme="minorHAnsi" w:hAnsiTheme="minorHAnsi" w:cstheme="minorHAnsi"/>
                <w:sz w:val="24"/>
                <w:szCs w:val="24"/>
              </w:rPr>
              <w:t>Have student</w:t>
            </w:r>
            <w:r w:rsidR="005C0415">
              <w:rPr>
                <w:rFonts w:asciiTheme="minorHAnsi" w:hAnsiTheme="minorHAnsi" w:cstheme="minorHAnsi"/>
                <w:sz w:val="24"/>
                <w:szCs w:val="24"/>
              </w:rPr>
              <w:t>s</w:t>
            </w:r>
            <w:r>
              <w:rPr>
                <w:rFonts w:asciiTheme="minorHAnsi" w:hAnsiTheme="minorHAnsi" w:cstheme="minorHAnsi"/>
                <w:sz w:val="24"/>
                <w:szCs w:val="24"/>
              </w:rPr>
              <w:t xml:space="preserve"> </w:t>
            </w:r>
            <w:r w:rsidR="00974B4C">
              <w:rPr>
                <w:rFonts w:asciiTheme="minorHAnsi" w:hAnsiTheme="minorHAnsi" w:cstheme="minorHAnsi"/>
                <w:sz w:val="24"/>
                <w:szCs w:val="24"/>
              </w:rPr>
              <w:t xml:space="preserve">turn in their worksheets and the Galaxy Fields. </w:t>
            </w:r>
            <w:r w:rsidR="00DE3856">
              <w:rPr>
                <w:rFonts w:asciiTheme="minorHAnsi" w:hAnsiTheme="minorHAnsi" w:cstheme="minorHAnsi"/>
                <w:sz w:val="24"/>
                <w:szCs w:val="24"/>
              </w:rPr>
              <w:t xml:space="preserve">Discuss what the models show us in one dimension and in two dimensions.  Point out that the actual expansion occurs in three dimensions.  </w:t>
            </w:r>
            <w:r w:rsidR="00974B4C">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BE62B4" w:rsidRPr="00523163" w:rsidRDefault="00BE62B4" w:rsidP="00944C7C">
            <w:pPr>
              <w:rPr>
                <w:rFonts w:asciiTheme="minorHAnsi" w:hAnsiTheme="minorHAnsi" w:cstheme="minorHAnsi"/>
                <w:b/>
                <w:sz w:val="24"/>
                <w:szCs w:val="24"/>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4A6278"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p>
          <w:p w:rsidR="00746BE6" w:rsidRPr="00523163" w:rsidRDefault="00746BE6" w:rsidP="00746BE6">
            <w:pPr>
              <w:ind w:firstLine="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_ Verbal Reinforcement</w:t>
            </w:r>
            <w:r w:rsidR="00D5036D" w:rsidRPr="00523163">
              <w:rPr>
                <w:rFonts w:asciiTheme="minorHAnsi" w:hAnsiTheme="minorHAnsi" w:cstheme="minorHAnsi"/>
                <w:sz w:val="24"/>
                <w:szCs w:val="24"/>
              </w:rPr>
              <w:t xml:space="preserve"> </w:t>
            </w:r>
            <w:r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4A6278"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_x_ Lecture/notes </w:t>
            </w:r>
            <w:r w:rsidR="005C0415">
              <w:rPr>
                <w:rFonts w:asciiTheme="minorHAnsi" w:hAnsiTheme="minorHAnsi" w:cstheme="minorHAnsi"/>
                <w:sz w:val="24"/>
                <w:szCs w:val="24"/>
              </w:rPr>
              <w:t xml:space="preserve">There is a brief </w:t>
            </w:r>
            <w:r w:rsidR="004A6278">
              <w:rPr>
                <w:rFonts w:asciiTheme="minorHAnsi" w:hAnsiTheme="minorHAnsi" w:cstheme="minorHAnsi"/>
                <w:sz w:val="24"/>
                <w:szCs w:val="24"/>
              </w:rPr>
              <w:t xml:space="preserve">presentation in the middle to show students how to use the transparency as an overlay.  </w:t>
            </w:r>
          </w:p>
          <w:p w:rsidR="00D5036D" w:rsidRPr="00523163" w:rsidRDefault="004A6278" w:rsidP="00746BE6">
            <w:pPr>
              <w:ind w:left="360"/>
              <w:rPr>
                <w:rFonts w:asciiTheme="minorHAnsi" w:hAnsiTheme="minorHAnsi" w:cstheme="minorHAnsi"/>
                <w:sz w:val="24"/>
                <w:szCs w:val="24"/>
              </w:rPr>
            </w:pPr>
            <w:r>
              <w:rPr>
                <w:rFonts w:asciiTheme="minorHAnsi" w:hAnsiTheme="minorHAnsi" w:cstheme="minorHAnsi"/>
                <w:sz w:val="24"/>
                <w:szCs w:val="24"/>
              </w:rPr>
              <w:t xml:space="preserve">_x_ Discussion The activity alternates between hands-on use of the models in small groups and whole-group discussion of what the models represent well and what they do not represent well. </w:t>
            </w:r>
            <w:r w:rsidR="005C0415">
              <w:rPr>
                <w:rFonts w:asciiTheme="minorHAnsi" w:hAnsiTheme="minorHAnsi" w:cstheme="minorHAnsi"/>
                <w:sz w:val="24"/>
                <w:szCs w:val="24"/>
              </w:rPr>
              <w:t xml:space="preserve"> </w:t>
            </w:r>
            <w:r w:rsidR="00D5036D" w:rsidRPr="00523163">
              <w:rPr>
                <w:rFonts w:asciiTheme="minorHAnsi" w:hAnsiTheme="minorHAnsi" w:cstheme="minorHAnsi"/>
                <w:sz w:val="24"/>
                <w:szCs w:val="24"/>
              </w:rPr>
              <w:t xml:space="preserve"> </w:t>
            </w:r>
          </w:p>
          <w:p w:rsidR="00D5036D" w:rsidRPr="00523163"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Video </w:t>
            </w: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 xml:space="preserve">Hands on  </w:t>
            </w: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_ Guided Practice</w:t>
            </w:r>
            <w:r w:rsidR="00D5036D"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worksheet provides guided steps for students to complete the hands-on activity. </w:t>
            </w: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sz w:val="24"/>
                <w:szCs w:val="24"/>
              </w:rPr>
            </w:pPr>
            <w:r w:rsidRPr="00523163">
              <w:rPr>
                <w:rFonts w:asciiTheme="minorHAnsi" w:hAnsiTheme="minorHAnsi" w:cstheme="minorHAnsi"/>
                <w:b/>
                <w:bCs/>
                <w:i/>
                <w:iCs/>
                <w:color w:val="000000"/>
                <w:sz w:val="24"/>
                <w:szCs w:val="24"/>
              </w:rPr>
              <w:t>Input -</w:t>
            </w:r>
            <w:r w:rsidRPr="00523163">
              <w:rPr>
                <w:rFonts w:asciiTheme="minorHAnsi" w:hAnsiTheme="minorHAnsi" w:cstheme="minorHAnsi"/>
                <w:b/>
                <w:sz w:val="24"/>
                <w:szCs w:val="24"/>
              </w:rPr>
              <w:t xml:space="preserve"> Hook (Set)</w:t>
            </w:r>
            <w:r w:rsid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worksheet lays out steps for students.  The teacher will monitor their work and ask questions to prompt them if they are stuck.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Encourage students to help each other within their groups.  If one group is significantly ahead of another, ask one group to help the other.  If necessary, provide help with the algebra</w:t>
            </w:r>
            <w:r w:rsidR="00F959C5">
              <w:rPr>
                <w:rFonts w:asciiTheme="minorHAnsi" w:hAnsiTheme="minorHAnsi" w:cstheme="minorHAnsi"/>
                <w:sz w:val="24"/>
                <w:szCs w:val="24"/>
              </w:rPr>
              <w:t xml:space="preserve"> </w:t>
            </w:r>
            <w:r>
              <w:rPr>
                <w:rFonts w:asciiTheme="minorHAnsi" w:hAnsiTheme="minorHAnsi" w:cstheme="minorHAnsi"/>
                <w:sz w:val="24"/>
                <w:szCs w:val="24"/>
              </w:rPr>
              <w:t>(</w:t>
            </w:r>
            <w:r w:rsidR="00F959C5">
              <w:rPr>
                <w:rFonts w:asciiTheme="minorHAnsi" w:hAnsiTheme="minorHAnsi" w:cstheme="minorHAnsi"/>
                <w:sz w:val="24"/>
                <w:szCs w:val="24"/>
              </w:rPr>
              <w:t>“</w:t>
            </w:r>
            <w:r>
              <w:rPr>
                <w:rFonts w:asciiTheme="minorHAnsi" w:hAnsiTheme="minorHAnsi" w:cstheme="minorHAnsi"/>
                <w:sz w:val="24"/>
                <w:szCs w:val="24"/>
              </w:rPr>
              <w:t>the algebra</w:t>
            </w:r>
            <w:r w:rsidR="00F959C5">
              <w:rPr>
                <w:rFonts w:asciiTheme="minorHAnsi" w:hAnsiTheme="minorHAnsi" w:cstheme="minorHAnsi"/>
                <w:sz w:val="24"/>
                <w:szCs w:val="24"/>
              </w:rPr>
              <w:t>” here is</w:t>
            </w:r>
            <w:r w:rsidR="004A6278">
              <w:rPr>
                <w:rFonts w:asciiTheme="minorHAnsi" w:hAnsiTheme="minorHAnsi" w:cstheme="minorHAnsi"/>
                <w:sz w:val="24"/>
                <w:szCs w:val="24"/>
              </w:rPr>
              <w:t xml:space="preserve"> graphing and finding the unit rate</w:t>
            </w:r>
            <w:r w:rsidR="00F959C5">
              <w:rPr>
                <w:rFonts w:asciiTheme="minorHAnsi" w:hAnsiTheme="minorHAnsi" w:cstheme="minorHAnsi"/>
                <w:sz w:val="24"/>
                <w:szCs w:val="24"/>
              </w:rPr>
              <w:t>.</w:t>
            </w:r>
            <w:r>
              <w:rPr>
                <w:rFonts w:asciiTheme="minorHAnsi" w:hAnsiTheme="minorHAnsi" w:cstheme="minorHAnsi"/>
                <w:sz w:val="24"/>
                <w:szCs w:val="24"/>
              </w:rPr>
              <w:t xml:space="preserve">). </w:t>
            </w:r>
          </w:p>
          <w:p w:rsidR="004A6278" w:rsidRDefault="004A6278" w:rsidP="00746BE6">
            <w:pPr>
              <w:ind w:left="1440"/>
              <w:rPr>
                <w:rFonts w:asciiTheme="minorHAnsi" w:hAnsiTheme="minorHAnsi" w:cstheme="minorHAnsi"/>
                <w:b/>
                <w:i/>
                <w:color w:val="0000CC"/>
                <w:sz w:val="24"/>
                <w:szCs w:val="24"/>
              </w:rPr>
            </w:pP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 xml:space="preserve">If students handle the activity smoothly, ask them to </w:t>
            </w:r>
            <w:r w:rsidR="009A08DB">
              <w:rPr>
                <w:rFonts w:asciiTheme="minorHAnsi" w:hAnsiTheme="minorHAnsi" w:cstheme="minorHAnsi"/>
                <w:sz w:val="24"/>
                <w:szCs w:val="24"/>
              </w:rPr>
              <w:t>repeat the activity with a single battery (requires a foil-covered dowel) in the car and compare speeds</w:t>
            </w:r>
            <w:r w:rsidR="00F959C5">
              <w:rPr>
                <w:rFonts w:asciiTheme="minorHAnsi" w:hAnsiTheme="minorHAnsi" w:cstheme="minorHAnsi"/>
                <w:sz w:val="24"/>
                <w:szCs w:val="24"/>
              </w:rPr>
              <w:t>.  Have them compare the speed of the car going uphill or downhill to the speed on a level surface (requires a ramp, foam board perhaps</w:t>
            </w:r>
            <w:r w:rsidR="009A08DB">
              <w:rPr>
                <w:rFonts w:asciiTheme="minorHAnsi" w:hAnsiTheme="minorHAnsi" w:cstheme="minorHAnsi"/>
                <w:sz w:val="24"/>
                <w:szCs w:val="24"/>
              </w:rPr>
              <w:t>.</w:t>
            </w:r>
            <w:r>
              <w:rPr>
                <w:rFonts w:asciiTheme="minorHAnsi" w:hAnsiTheme="minorHAnsi" w:cstheme="minorHAnsi"/>
                <w:sz w:val="24"/>
                <w:szCs w:val="24"/>
              </w:rPr>
              <w:t xml:space="preserve"> </w:t>
            </w: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523163" w:rsidRDefault="00F645DE" w:rsidP="000A32CB">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r w:rsidRPr="00E43268">
              <w:rPr>
                <w:b/>
                <w:u w:val="single"/>
              </w:rPr>
              <w:t>Questioning</w:t>
            </w:r>
            <w:r w:rsidRPr="00E43268">
              <w:rPr>
                <w:b/>
              </w:rPr>
              <w:t xml:space="preserve">  </w:t>
            </w:r>
            <w:r w:rsidR="00F645DE">
              <w:t xml:space="preserve">These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CC73C1" w:rsidRDefault="00CC73C1" w:rsidP="00CC73C1">
            <w:pPr>
              <w:tabs>
                <w:tab w:val="left" w:pos="720"/>
              </w:tabs>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Are the dots moving away from each other in the rubber band model? </w:t>
            </w:r>
          </w:p>
          <w:p w:rsidR="00CA4F68" w:rsidRDefault="00CA4F68" w:rsidP="00CA4F68">
            <w:pPr>
              <w:autoSpaceDE w:val="0"/>
              <w:autoSpaceDN w:val="0"/>
              <w:adjustRightInd w:val="0"/>
              <w:spacing w:after="0" w:line="240" w:lineRule="auto"/>
              <w:ind w:firstLine="690"/>
              <w:rPr>
                <w:rFonts w:asciiTheme="minorHAnsi" w:hAnsiTheme="minorHAnsi" w:cstheme="minorHAnsi"/>
                <w:sz w:val="24"/>
                <w:szCs w:val="24"/>
              </w:rPr>
            </w:pPr>
          </w:p>
          <w:p w:rsidR="00CA4F68" w:rsidRDefault="00CA4F68" w:rsidP="00CA4F68">
            <w:pPr>
              <w:autoSpaceDE w:val="0"/>
              <w:autoSpaceDN w:val="0"/>
              <w:adjustRightInd w:val="0"/>
              <w:spacing w:after="0" w:line="240" w:lineRule="auto"/>
              <w:ind w:firstLine="690"/>
              <w:rPr>
                <w:rFonts w:asciiTheme="minorHAnsi" w:hAnsiTheme="minorHAnsi" w:cstheme="minorHAnsi"/>
                <w:sz w:val="24"/>
                <w:szCs w:val="24"/>
              </w:rPr>
            </w:pPr>
          </w:p>
          <w:p w:rsidR="00EB0AF0" w:rsidRPr="00F645DE" w:rsidRDefault="00EB0AF0" w:rsidP="00CA4F68">
            <w:pPr>
              <w:spacing w:after="0" w:line="240" w:lineRule="auto"/>
              <w:ind w:firstLine="690"/>
            </w:pPr>
          </w:p>
          <w:p w:rsidR="00473ACB" w:rsidRDefault="00473ACB" w:rsidP="00F645DE">
            <w:pPr>
              <w:spacing w:after="0" w:line="240" w:lineRule="auto"/>
              <w:ind w:firstLine="720"/>
              <w:rPr>
                <w:b/>
              </w:rPr>
            </w:pPr>
            <w:r w:rsidRPr="00E43268">
              <w:rPr>
                <w:b/>
              </w:rPr>
              <w:t xml:space="preserve">Comprehension: </w:t>
            </w:r>
          </w:p>
          <w:p w:rsidR="00F645DE" w:rsidRDefault="004D1D83" w:rsidP="00F645DE">
            <w:pPr>
              <w:spacing w:after="0" w:line="240" w:lineRule="auto"/>
              <w:ind w:firstLine="720"/>
            </w:pPr>
            <w:r>
              <w:t xml:space="preserve">What </w:t>
            </w:r>
            <w:r w:rsidR="00CC73C1">
              <w:t xml:space="preserve">do the dots represent in the rubber band model? </w:t>
            </w:r>
          </w:p>
          <w:p w:rsidR="004D1D83" w:rsidRPr="008F2E74" w:rsidRDefault="004D1D83" w:rsidP="00F645DE">
            <w:pPr>
              <w:spacing w:after="0" w:line="240" w:lineRule="auto"/>
              <w:ind w:firstLine="720"/>
            </w:pPr>
            <w:r>
              <w:t xml:space="preserve">What units are used for time in the question [from the worksheet]? </w:t>
            </w:r>
          </w:p>
          <w:p w:rsidR="00F7774D" w:rsidRDefault="00F7774D" w:rsidP="00F645DE">
            <w:pPr>
              <w:spacing w:after="0" w:line="240" w:lineRule="auto"/>
              <w:ind w:firstLine="720"/>
              <w:rPr>
                <w:b/>
              </w:rPr>
            </w:pPr>
          </w:p>
          <w:p w:rsidR="00CC73C1" w:rsidRDefault="00CC73C1"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A50B23" w:rsidRPr="008F2E74" w:rsidRDefault="00CA4F68" w:rsidP="00CA4F68">
            <w:pPr>
              <w:spacing w:after="0" w:line="240" w:lineRule="auto"/>
              <w:ind w:firstLine="720"/>
            </w:pPr>
            <w:r>
              <w:rPr>
                <w:rFonts w:asciiTheme="minorHAnsi" w:hAnsiTheme="minorHAnsi" w:cstheme="minorHAnsi"/>
                <w:sz w:val="24"/>
                <w:szCs w:val="24"/>
              </w:rPr>
              <w:t xml:space="preserve">Is there a center of the universe? </w:t>
            </w:r>
          </w:p>
          <w:p w:rsidR="001E5691" w:rsidRDefault="00CC73C1" w:rsidP="00F645DE">
            <w:pPr>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Did the galaxies move in the same amount of time in the rubber band model?</w:t>
            </w:r>
          </w:p>
          <w:p w:rsidR="008F2E74" w:rsidRPr="00E43268" w:rsidRDefault="00CC73C1" w:rsidP="00F645DE">
            <w:pPr>
              <w:spacing w:after="0" w:line="240" w:lineRule="auto"/>
              <w:ind w:firstLine="720"/>
              <w:rPr>
                <w:b/>
              </w:rPr>
            </w:pPr>
            <w:r>
              <w:rPr>
                <w:rFonts w:asciiTheme="minorHAnsi" w:hAnsiTheme="minorHAnsi" w:cstheme="minorHAnsi"/>
                <w:sz w:val="24"/>
                <w:szCs w:val="24"/>
              </w:rPr>
              <w:t>Did the galaxies move the same distance in the rubber band model?</w:t>
            </w: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1E5691" w:rsidRDefault="00CC73C1" w:rsidP="001E5691">
            <w:pPr>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Which galaxy(ies) moved faster</w:t>
            </w:r>
            <w:r w:rsidR="001E5691">
              <w:rPr>
                <w:rFonts w:asciiTheme="minorHAnsi" w:hAnsiTheme="minorHAnsi" w:cstheme="minorHAnsi"/>
                <w:sz w:val="24"/>
                <w:szCs w:val="24"/>
              </w:rPr>
              <w:t xml:space="preserve"> in the rubber band model</w:t>
            </w:r>
            <w:r>
              <w:rPr>
                <w:rFonts w:asciiTheme="minorHAnsi" w:hAnsiTheme="minorHAnsi" w:cstheme="minorHAnsi"/>
                <w:sz w:val="24"/>
                <w:szCs w:val="24"/>
              </w:rPr>
              <w:t>?</w:t>
            </w:r>
            <w:r w:rsidR="001E5691">
              <w:rPr>
                <w:rFonts w:asciiTheme="minorHAnsi" w:hAnsiTheme="minorHAnsi" w:cstheme="minorHAnsi"/>
                <w:sz w:val="24"/>
                <w:szCs w:val="24"/>
              </w:rPr>
              <w:t xml:space="preserve"> </w:t>
            </w:r>
          </w:p>
          <w:p w:rsidR="001E5691" w:rsidRDefault="001E5691" w:rsidP="001E5691">
            <w:pPr>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Are the galaxies themselves expanding? </w:t>
            </w:r>
          </w:p>
          <w:p w:rsidR="00CC73C1" w:rsidRDefault="00CC73C1" w:rsidP="001E5691">
            <w:pPr>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Is there any pattern to how far apart the galaxies appear to be (after stretching)?  [</w:t>
            </w:r>
            <w:r w:rsidR="001E5691">
              <w:rPr>
                <w:rFonts w:asciiTheme="minorHAnsi" w:hAnsiTheme="minorHAnsi" w:cstheme="minorHAnsi"/>
                <w:sz w:val="24"/>
                <w:szCs w:val="24"/>
              </w:rPr>
              <w:t xml:space="preserve">stretched distance is directly proportional to </w:t>
            </w:r>
            <w:r>
              <w:rPr>
                <w:rFonts w:asciiTheme="minorHAnsi" w:hAnsiTheme="minorHAnsi" w:cstheme="minorHAnsi"/>
                <w:sz w:val="24"/>
                <w:szCs w:val="24"/>
              </w:rPr>
              <w:t>initial distance from fixed galaxy</w:t>
            </w:r>
            <w:r w:rsidR="001E5691">
              <w:rPr>
                <w:rFonts w:asciiTheme="minorHAnsi" w:hAnsiTheme="minorHAnsi" w:cstheme="minorHAnsi"/>
                <w:sz w:val="24"/>
                <w:szCs w:val="24"/>
              </w:rPr>
              <w:t>.  Allow students to think through this; they may need to measure the initial distances and compare to the stretched distances]</w:t>
            </w:r>
            <w:r>
              <w:rPr>
                <w:rFonts w:asciiTheme="minorHAnsi" w:hAnsiTheme="minorHAnsi" w:cstheme="minorHAnsi"/>
                <w:sz w:val="24"/>
                <w:szCs w:val="24"/>
              </w:rPr>
              <w:t xml:space="preserve">  </w:t>
            </w:r>
          </w:p>
          <w:p w:rsidR="00CC73C1" w:rsidRDefault="00CC73C1"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8F2E74" w:rsidRDefault="00CC73C1" w:rsidP="00F645DE">
            <w:pPr>
              <w:spacing w:after="0" w:line="240" w:lineRule="auto"/>
              <w:ind w:firstLine="720"/>
            </w:pPr>
            <w:r>
              <w:t xml:space="preserve">What </w:t>
            </w:r>
            <w:r w:rsidR="001E5691">
              <w:t xml:space="preserve">does </w:t>
            </w:r>
            <w:r>
              <w:t>the rubber band model</w:t>
            </w:r>
            <w:r w:rsidR="001E5691">
              <w:t xml:space="preserve"> help us understand about the universe</w:t>
            </w:r>
            <w:r>
              <w:t xml:space="preserve">?  [ this model shows how galaxies that are further away are moving away faster ]  </w:t>
            </w:r>
          </w:p>
          <w:p w:rsidR="00CC73C1" w:rsidRPr="008F2E74" w:rsidRDefault="00CC73C1" w:rsidP="00F645DE">
            <w:pPr>
              <w:spacing w:after="0" w:line="240" w:lineRule="auto"/>
              <w:ind w:firstLine="720"/>
            </w:pPr>
            <w:r>
              <w:t xml:space="preserve">What is a big drawback of the rubber band model? [ it is a one-dimensional model of a three dimensional universe ] </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5C0415" w:rsidRDefault="005C0415" w:rsidP="000110B3">
            <w:pPr>
              <w:rPr>
                <w:b/>
                <w:u w:val="single"/>
              </w:rPr>
            </w:pPr>
          </w:p>
          <w:p w:rsidR="005C0415" w:rsidRDefault="005C0415" w:rsidP="000110B3">
            <w:pPr>
              <w:rPr>
                <w:b/>
                <w:u w:val="single"/>
              </w:rPr>
            </w:pPr>
          </w:p>
          <w:p w:rsidR="00F7774D" w:rsidRDefault="00473ACB" w:rsidP="000110B3">
            <w:pPr>
              <w:rPr>
                <w:b/>
                <w:u w:val="single"/>
              </w:rPr>
            </w:pPr>
            <w:r w:rsidRPr="00E43268">
              <w:rPr>
                <w:b/>
                <w:u w:val="single"/>
              </w:rPr>
              <w:t>Thinking</w:t>
            </w:r>
          </w:p>
          <w:p w:rsidR="00473ACB" w:rsidRPr="000A32CB" w:rsidRDefault="00473ACB" w:rsidP="000110B3">
            <w:pPr>
              <w:rPr>
                <w:b/>
                <w:color w:val="0000CC"/>
              </w:rPr>
            </w:pPr>
            <w:r w:rsidRPr="00E43268">
              <w:t> </w:t>
            </w:r>
            <w:r w:rsidR="000110B3">
              <w:t xml:space="preserve">      </w:t>
            </w:r>
            <w:r w:rsidRPr="000A32CB">
              <w:rPr>
                <w:b/>
                <w:color w:val="0000CC"/>
              </w:rPr>
              <w:t>_</w:t>
            </w:r>
            <w:r w:rsidR="000777F0" w:rsidRPr="000A32CB">
              <w:rPr>
                <w:b/>
                <w:color w:val="0000CC"/>
              </w:rPr>
              <w:t>x</w:t>
            </w:r>
            <w:r w:rsidRPr="000A32CB">
              <w:rPr>
                <w:b/>
                <w:color w:val="0000CC"/>
              </w:rPr>
              <w:t>_ Practical –</w:t>
            </w:r>
            <w:r w:rsidR="00D63F47" w:rsidRPr="000A32CB">
              <w:rPr>
                <w:b/>
                <w:color w:val="0000CC"/>
              </w:rPr>
              <w:t xml:space="preserve">.  </w:t>
            </w:r>
            <w:r w:rsidR="000777F0" w:rsidRPr="000A32CB">
              <w:rPr>
                <w:b/>
                <w:color w:val="0000CC"/>
              </w:rPr>
              <w:t xml:space="preserve"> </w:t>
            </w:r>
            <w:r w:rsidRPr="000A32CB">
              <w:rPr>
                <w:b/>
                <w:color w:val="0000CC"/>
              </w:rPr>
              <w:t xml:space="preserve"> </w:t>
            </w:r>
          </w:p>
          <w:p w:rsidR="00473ACB" w:rsidRPr="000A32CB" w:rsidRDefault="00473ACB" w:rsidP="00473ACB">
            <w:pPr>
              <w:ind w:firstLine="360"/>
              <w:rPr>
                <w:b/>
                <w:color w:val="0000CC"/>
              </w:rPr>
            </w:pPr>
            <w:r w:rsidRPr="000A32CB">
              <w:rPr>
                <w:b/>
                <w:color w:val="0000CC"/>
              </w:rPr>
              <w:t>_</w:t>
            </w:r>
            <w:r w:rsidR="000777F0" w:rsidRPr="000A32CB">
              <w:rPr>
                <w:b/>
                <w:color w:val="0000CC"/>
              </w:rPr>
              <w:t>x</w:t>
            </w:r>
            <w:r w:rsidRPr="000A32CB">
              <w:rPr>
                <w:b/>
                <w:color w:val="0000CC"/>
              </w:rPr>
              <w:t>_ Creative–</w:t>
            </w:r>
            <w:r w:rsidR="005F6CD5" w:rsidRPr="000A32CB">
              <w:rPr>
                <w:b/>
                <w:color w:val="0000CC"/>
              </w:rPr>
              <w:t xml:space="preserve">. </w:t>
            </w:r>
            <w:r w:rsidR="000777F0" w:rsidRPr="000A32CB">
              <w:rPr>
                <w:b/>
                <w:color w:val="0000CC"/>
              </w:rPr>
              <w:t xml:space="preserve"> </w:t>
            </w:r>
            <w:r w:rsidRPr="000A32CB">
              <w:rPr>
                <w:b/>
                <w:color w:val="0000CC"/>
              </w:rPr>
              <w:t xml:space="preserve"> </w:t>
            </w:r>
          </w:p>
          <w:p w:rsidR="00473ACB" w:rsidRPr="000A32CB" w:rsidRDefault="00473ACB" w:rsidP="00473ACB">
            <w:pPr>
              <w:ind w:firstLine="360"/>
              <w:rPr>
                <w:b/>
                <w:color w:val="0000CC"/>
              </w:rPr>
            </w:pPr>
            <w:r w:rsidRPr="000A32CB">
              <w:rPr>
                <w:b/>
                <w:color w:val="0000CC"/>
              </w:rPr>
              <w:t>_</w:t>
            </w:r>
            <w:r w:rsidR="000777F0" w:rsidRPr="000A32CB">
              <w:rPr>
                <w:b/>
                <w:color w:val="0000CC"/>
              </w:rPr>
              <w:t>x</w:t>
            </w:r>
            <w:r w:rsidRPr="000A32CB">
              <w:rPr>
                <w:b/>
                <w:color w:val="0000CC"/>
              </w:rPr>
              <w:t>_ Analytical –</w:t>
            </w:r>
            <w:r w:rsidR="00D63F47" w:rsidRPr="000A32CB">
              <w:rPr>
                <w:b/>
                <w:color w:val="0000CC"/>
              </w:rPr>
              <w:t xml:space="preserve">. </w:t>
            </w:r>
            <w:r w:rsidR="000777F0" w:rsidRPr="000A32CB">
              <w:rPr>
                <w:b/>
                <w:color w:val="0000CC"/>
              </w:rPr>
              <w:t xml:space="preserve"> </w:t>
            </w:r>
            <w:r w:rsidRPr="000A32CB">
              <w:rPr>
                <w:b/>
                <w:color w:val="0000CC"/>
              </w:rPr>
              <w:t xml:space="preserve"> </w:t>
            </w:r>
          </w:p>
          <w:p w:rsidR="00050D22" w:rsidRPr="000A32CB" w:rsidRDefault="00050D22" w:rsidP="00050D22">
            <w:pPr>
              <w:rPr>
                <w:b/>
                <w:color w:val="0000CC"/>
              </w:rPr>
            </w:pPr>
            <w:r w:rsidRPr="000A32CB">
              <w:rPr>
                <w:b/>
                <w:color w:val="0000CC"/>
              </w:rPr>
              <w:t xml:space="preserve">       _</w:t>
            </w:r>
            <w:r w:rsidR="003F6DC6" w:rsidRPr="000A32CB">
              <w:rPr>
                <w:b/>
                <w:color w:val="0000CC"/>
              </w:rPr>
              <w:t>x</w:t>
            </w:r>
            <w:r w:rsidRPr="000A32CB">
              <w:rPr>
                <w:b/>
                <w:color w:val="0000CC"/>
              </w:rPr>
              <w:t>_ Research-based –</w:t>
            </w:r>
            <w:r w:rsidR="009B57B5" w:rsidRPr="000A32CB">
              <w:rPr>
                <w:b/>
                <w:color w:val="0000CC"/>
              </w:rPr>
              <w:t xml:space="preserve">. </w:t>
            </w:r>
            <w:r w:rsidR="003F6DC6" w:rsidRPr="000A32CB">
              <w:rPr>
                <w:b/>
                <w:color w:val="0000CC"/>
              </w:rPr>
              <w:t xml:space="preserve">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Pr="001A1436" w:rsidRDefault="00473ACB" w:rsidP="00473ACB">
            <w:pPr>
              <w:ind w:firstLine="720"/>
              <w:rPr>
                <w:color w:val="0000CC"/>
              </w:rPr>
            </w:pPr>
            <w:r w:rsidRPr="00D63F47">
              <w:rPr>
                <w:b/>
              </w:rPr>
              <w:t>_</w:t>
            </w:r>
            <w:r w:rsidR="00207618" w:rsidRPr="00D63F47">
              <w:rPr>
                <w:b/>
              </w:rPr>
              <w:t>x</w:t>
            </w:r>
            <w:r w:rsidRPr="00D63F47">
              <w:rPr>
                <w:b/>
              </w:rPr>
              <w:t>__</w:t>
            </w:r>
            <w:r w:rsidRPr="00E43268">
              <w:t xml:space="preserve"> </w:t>
            </w:r>
            <w:r w:rsidRPr="00E43268">
              <w:rPr>
                <w:b/>
              </w:rPr>
              <w:t xml:space="preserve">Abstraction </w:t>
            </w:r>
            <w:r w:rsidR="001A1436">
              <w:t xml:space="preserve">The 1 and 2-dimensional models are abstractions of the actual universe. The graph is an abstraction of the motion of galaxies. </w:t>
            </w:r>
          </w:p>
          <w:p w:rsidR="00632639" w:rsidRPr="00473ACB" w:rsidRDefault="00473ACB" w:rsidP="001A1436">
            <w:pPr>
              <w:ind w:firstLine="720"/>
              <w:rPr>
                <w:b/>
              </w:rPr>
            </w:pPr>
            <w:r w:rsidRPr="00E43268">
              <w:rPr>
                <w:b/>
              </w:rPr>
              <w:t>_</w:t>
            </w:r>
            <w:r w:rsidR="00207618">
              <w:rPr>
                <w:b/>
              </w:rPr>
              <w:t>x</w:t>
            </w:r>
            <w:r w:rsidRPr="00E43268">
              <w:rPr>
                <w:b/>
              </w:rPr>
              <w:t xml:space="preserve">__ </w:t>
            </w:r>
            <w:r w:rsidR="001A1436">
              <w:rPr>
                <w:b/>
              </w:rPr>
              <w:t xml:space="preserve">Observing and experimenting </w:t>
            </w:r>
            <w:r w:rsidR="001A1436">
              <w:t xml:space="preserve">Students observe the models to draw conclusions about motion in an expanding universe. </w:t>
            </w:r>
            <w:r w:rsidRPr="00E43268">
              <w:rPr>
                <w:b/>
              </w:rPr>
              <w:t xml:space="preserve"> </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t>Heterogeneous groups of t</w:t>
            </w:r>
            <w:r w:rsidR="009A08DB">
              <w:t>hree or four</w:t>
            </w:r>
          </w:p>
          <w:p w:rsidR="009A08DB" w:rsidRDefault="00207618" w:rsidP="009A08DB">
            <w:pPr>
              <w:pStyle w:val="ListParagraph"/>
              <w:numPr>
                <w:ilvl w:val="0"/>
                <w:numId w:val="12"/>
              </w:numPr>
              <w:spacing w:after="0" w:line="240" w:lineRule="auto"/>
            </w:pPr>
            <w:r>
              <w:t xml:space="preserve">Roles. </w:t>
            </w:r>
            <w:r w:rsidR="00D63F47">
              <w:t>Reader/recorder</w:t>
            </w:r>
            <w:r w:rsidR="005348B2">
              <w:t>;</w:t>
            </w:r>
            <w:r w:rsidR="00D63F47">
              <w:t xml:space="preserve"> </w:t>
            </w:r>
            <w:r w:rsidR="005348B2">
              <w:t xml:space="preserve">Holder (holds rubber band and worksheets); Stretcher/marker (stretches rubber band and marks transparency with straightedge and marker); Measurer (measures distances) </w:t>
            </w:r>
          </w:p>
          <w:p w:rsidR="00CB472D" w:rsidRDefault="005348B2" w:rsidP="00CB472D">
            <w:pPr>
              <w:pStyle w:val="ListParagraph"/>
              <w:numPr>
                <w:ilvl w:val="0"/>
                <w:numId w:val="12"/>
              </w:numPr>
              <w:spacing w:after="0" w:line="240" w:lineRule="auto"/>
            </w:pPr>
            <w:r>
              <w:t xml:space="preserve">The teacher will have students count off within groups.  Student 1 becomes the reader/recorder, student 2 becomes the holder, etc. The teacher will demonstrate each role for the students.   </w:t>
            </w:r>
          </w:p>
          <w:p w:rsidR="00CB472D" w:rsidRDefault="00D63F47" w:rsidP="00CB472D">
            <w:pPr>
              <w:pStyle w:val="ListParagraph"/>
              <w:numPr>
                <w:ilvl w:val="0"/>
                <w:numId w:val="12"/>
              </w:numPr>
              <w:spacing w:after="0" w:line="240" w:lineRule="auto"/>
            </w:pPr>
            <w:r>
              <w:t>Transition. Students should begin class in their groups and remain in the groups throughout</w:t>
            </w:r>
            <w:r w:rsidR="002A23C5">
              <w:t xml:space="preserve">. </w:t>
            </w:r>
          </w:p>
          <w:p w:rsidR="00CB472D" w:rsidRDefault="002A23C5" w:rsidP="00CB472D">
            <w:pPr>
              <w:pStyle w:val="ListParagraph"/>
              <w:numPr>
                <w:ilvl w:val="0"/>
                <w:numId w:val="12"/>
              </w:numPr>
              <w:spacing w:after="0" w:line="240" w:lineRule="auto"/>
            </w:pPr>
            <w:r>
              <w:t xml:space="preserve">Product.   </w:t>
            </w:r>
            <w:r w:rsidR="00D63F47">
              <w:t>Students will complete a worksheet</w:t>
            </w:r>
            <w:r w:rsidR="005348B2">
              <w:t xml:space="preserve">. </w:t>
            </w:r>
            <w:r w:rsidR="00D63F47">
              <w:t xml:space="preserve">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0F67B3" w:rsidRDefault="000F67B3" w:rsidP="000F67B3">
            <w:pPr>
              <w:spacing w:after="120" w:line="240" w:lineRule="auto"/>
              <w:ind w:left="720"/>
            </w:pPr>
            <w:r w:rsidRPr="00E43268">
              <w:rPr>
                <w:b/>
              </w:rPr>
              <w:t>__</w:t>
            </w:r>
            <w:r>
              <w:rPr>
                <w:b/>
              </w:rPr>
              <w:t>x</w:t>
            </w:r>
            <w:r w:rsidRPr="00E43268">
              <w:rPr>
                <w:b/>
              </w:rPr>
              <w:t xml:space="preserve">_ </w:t>
            </w:r>
            <w:r>
              <w:rPr>
                <w:b/>
              </w:rPr>
              <w:t>Worksheet</w:t>
            </w:r>
            <w:r w:rsidRPr="00E43268">
              <w:rPr>
                <w:b/>
              </w:rPr>
              <w:t xml:space="preserve"> </w:t>
            </w:r>
            <w:r>
              <w:rPr>
                <w:b/>
              </w:rPr>
              <w:t xml:space="preserve"> </w:t>
            </w:r>
            <w:r w:rsidRPr="000F67B3">
              <w:t xml:space="preserve">Students will submit the worksheet for </w:t>
            </w:r>
            <w:r>
              <w:t>assessment</w:t>
            </w:r>
            <w:r w:rsidRPr="000F67B3">
              <w:t>.</w:t>
            </w:r>
            <w:r>
              <w:rPr>
                <w:b/>
              </w:rPr>
              <w:t xml:space="preserve"> </w:t>
            </w:r>
          </w:p>
          <w:p w:rsidR="002A23C5" w:rsidRPr="00E272B8" w:rsidRDefault="004E3088" w:rsidP="00820DDF">
            <w:pPr>
              <w:spacing w:after="120" w:line="240" w:lineRule="auto"/>
              <w:ind w:left="720"/>
            </w:pPr>
            <w:r w:rsidRPr="00E43268">
              <w:rPr>
                <w:b/>
              </w:rPr>
              <w:t>__</w:t>
            </w:r>
            <w:r w:rsidR="004A6278">
              <w:rPr>
                <w:b/>
              </w:rPr>
              <w:t>x</w:t>
            </w:r>
            <w:r w:rsidR="000F67B3">
              <w:rPr>
                <w:b/>
              </w:rPr>
              <w:t>_</w:t>
            </w:r>
            <w:r w:rsidRPr="00E43268">
              <w:rPr>
                <w:b/>
              </w:rPr>
              <w:t xml:space="preserve">_ Exit Ticket </w:t>
            </w:r>
            <w:r w:rsidR="00E272B8">
              <w:t>See below</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5348B2" w:rsidRPr="005348B2"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w:t>
            </w:r>
            <w:r w:rsidR="005348B2">
              <w:t xml:space="preserve">Previously, we looked at emission spectra from hydrogen and helium.  Today we looked at models of the expanding universe. Tomorrow, we will combine these two ideas.  Emission spectra from hydrogen viewed from faraway look different in a very specific way.  This difference provides evidence that our expansion model is a correct way to view the universe.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Default="00820DDF" w:rsidP="009A08DB">
            <w:pPr>
              <w:spacing w:after="120" w:line="240" w:lineRule="auto"/>
              <w:ind w:left="720"/>
              <w:rPr>
                <w:b/>
              </w:rPr>
            </w:pPr>
            <w:r w:rsidRPr="00820DDF">
              <w:rPr>
                <w:rFonts w:ascii="Times New Roman" w:hAnsi="Times New Roman"/>
                <w:b/>
                <w:sz w:val="24"/>
                <w:szCs w:val="24"/>
              </w:rPr>
              <w:t>Here is your exit ticket for today</w:t>
            </w:r>
            <w:r>
              <w:rPr>
                <w:rFonts w:ascii="Times New Roman" w:hAnsi="Times New Roman"/>
                <w:sz w:val="24"/>
                <w:szCs w:val="24"/>
              </w:rPr>
              <w:t xml:space="preserve">: </w:t>
            </w:r>
            <w:r w:rsidR="00E272B8">
              <w:rPr>
                <w:rFonts w:ascii="Times New Roman" w:hAnsi="Times New Roman"/>
                <w:sz w:val="24"/>
                <w:szCs w:val="24"/>
              </w:rPr>
              <w:t xml:space="preserve">Fill in the blank:  If Galaxy B is three times as far away as Galaxy A, then Galaxy B is moving away from us ____ times as fast as Galaxy A.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820DDF" w:rsidRDefault="00AF6E9A" w:rsidP="000A32CB">
      <w:pPr>
        <w:widowControl w:val="0"/>
        <w:autoSpaceDE w:val="0"/>
        <w:autoSpaceDN w:val="0"/>
        <w:adjustRightInd w:val="0"/>
        <w:rPr>
          <w:b/>
          <w:bCs/>
          <w:sz w:val="20"/>
          <w:szCs w:val="20"/>
        </w:rPr>
      </w:pPr>
      <w:r>
        <w:rPr>
          <w:rFonts w:cs="Calibri"/>
          <w:lang w:val="en"/>
        </w:rPr>
        <w:t xml:space="preserve">This work is licensed under the Creative Commons Attribution-ShareAlike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9735DB" w:rsidRPr="00820DDF" w:rsidRDefault="009735DB" w:rsidP="00820DDF">
      <w:pPr>
        <w:rPr>
          <w:sz w:val="20"/>
          <w:szCs w:val="20"/>
        </w:rPr>
      </w:pPr>
    </w:p>
    <w:sectPr w:rsidR="009735DB" w:rsidRPr="00820DDF"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BD" w:rsidRDefault="003405BD" w:rsidP="00D25AB6">
      <w:pPr>
        <w:spacing w:after="0" w:line="240" w:lineRule="auto"/>
      </w:pPr>
      <w:r>
        <w:separator/>
      </w:r>
    </w:p>
  </w:endnote>
  <w:endnote w:type="continuationSeparator" w:id="0">
    <w:p w:rsidR="003405BD" w:rsidRDefault="003405BD"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A906B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906B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BD" w:rsidRDefault="003405BD" w:rsidP="00D25AB6">
      <w:pPr>
        <w:spacing w:after="0" w:line="240" w:lineRule="auto"/>
      </w:pPr>
      <w:r>
        <w:separator/>
      </w:r>
    </w:p>
  </w:footnote>
  <w:footnote w:type="continuationSeparator" w:id="0">
    <w:p w:rsidR="003405BD" w:rsidRDefault="003405BD"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0D22"/>
    <w:rsid w:val="000522CA"/>
    <w:rsid w:val="00053A5D"/>
    <w:rsid w:val="000553C0"/>
    <w:rsid w:val="00075912"/>
    <w:rsid w:val="000777F0"/>
    <w:rsid w:val="00095769"/>
    <w:rsid w:val="000A32CB"/>
    <w:rsid w:val="000A764D"/>
    <w:rsid w:val="000C44FD"/>
    <w:rsid w:val="000D24B6"/>
    <w:rsid w:val="000F0C9E"/>
    <w:rsid w:val="000F2989"/>
    <w:rsid w:val="000F67B3"/>
    <w:rsid w:val="00121182"/>
    <w:rsid w:val="00122595"/>
    <w:rsid w:val="00151BC6"/>
    <w:rsid w:val="0017212D"/>
    <w:rsid w:val="00183663"/>
    <w:rsid w:val="001951AF"/>
    <w:rsid w:val="001A1436"/>
    <w:rsid w:val="001B211D"/>
    <w:rsid w:val="001B62C2"/>
    <w:rsid w:val="001B7D01"/>
    <w:rsid w:val="001C7B49"/>
    <w:rsid w:val="001E2645"/>
    <w:rsid w:val="001E5691"/>
    <w:rsid w:val="0020452A"/>
    <w:rsid w:val="00207618"/>
    <w:rsid w:val="00211F90"/>
    <w:rsid w:val="00215C69"/>
    <w:rsid w:val="00256961"/>
    <w:rsid w:val="002605CC"/>
    <w:rsid w:val="00276E1E"/>
    <w:rsid w:val="002827B5"/>
    <w:rsid w:val="00286D24"/>
    <w:rsid w:val="00291F78"/>
    <w:rsid w:val="002A23C5"/>
    <w:rsid w:val="002A5E92"/>
    <w:rsid w:val="002C36EC"/>
    <w:rsid w:val="002C7BE7"/>
    <w:rsid w:val="002D2E49"/>
    <w:rsid w:val="002E26FF"/>
    <w:rsid w:val="002E5F22"/>
    <w:rsid w:val="002F1B40"/>
    <w:rsid w:val="00303F59"/>
    <w:rsid w:val="003405BD"/>
    <w:rsid w:val="00357885"/>
    <w:rsid w:val="003869F4"/>
    <w:rsid w:val="003979E5"/>
    <w:rsid w:val="003A3CC5"/>
    <w:rsid w:val="003A778D"/>
    <w:rsid w:val="003B6BEC"/>
    <w:rsid w:val="003E2496"/>
    <w:rsid w:val="003F6DC6"/>
    <w:rsid w:val="004017D3"/>
    <w:rsid w:val="004161B5"/>
    <w:rsid w:val="00425856"/>
    <w:rsid w:val="0046787D"/>
    <w:rsid w:val="00473ACB"/>
    <w:rsid w:val="00476B09"/>
    <w:rsid w:val="004A6278"/>
    <w:rsid w:val="004C1EAE"/>
    <w:rsid w:val="004C3B2F"/>
    <w:rsid w:val="004D1D83"/>
    <w:rsid w:val="004E3088"/>
    <w:rsid w:val="004E6918"/>
    <w:rsid w:val="004F1E81"/>
    <w:rsid w:val="0051112B"/>
    <w:rsid w:val="00514689"/>
    <w:rsid w:val="00523163"/>
    <w:rsid w:val="0052439D"/>
    <w:rsid w:val="005348B2"/>
    <w:rsid w:val="005412F9"/>
    <w:rsid w:val="005431CE"/>
    <w:rsid w:val="00547F3B"/>
    <w:rsid w:val="00571ED4"/>
    <w:rsid w:val="00582D9F"/>
    <w:rsid w:val="00585B51"/>
    <w:rsid w:val="005A70CC"/>
    <w:rsid w:val="005B32B1"/>
    <w:rsid w:val="005B7552"/>
    <w:rsid w:val="005C0415"/>
    <w:rsid w:val="005C5C77"/>
    <w:rsid w:val="005D2091"/>
    <w:rsid w:val="005F6CD5"/>
    <w:rsid w:val="005F7FD4"/>
    <w:rsid w:val="00603E2A"/>
    <w:rsid w:val="0061228B"/>
    <w:rsid w:val="00632639"/>
    <w:rsid w:val="00682025"/>
    <w:rsid w:val="006A292C"/>
    <w:rsid w:val="00707C2A"/>
    <w:rsid w:val="00714EF9"/>
    <w:rsid w:val="00723087"/>
    <w:rsid w:val="0072432E"/>
    <w:rsid w:val="007412A5"/>
    <w:rsid w:val="00746BE6"/>
    <w:rsid w:val="00754B16"/>
    <w:rsid w:val="00760AFF"/>
    <w:rsid w:val="00775524"/>
    <w:rsid w:val="00777032"/>
    <w:rsid w:val="00797FDC"/>
    <w:rsid w:val="007A63E5"/>
    <w:rsid w:val="007B3B91"/>
    <w:rsid w:val="007B47E3"/>
    <w:rsid w:val="007C4CE0"/>
    <w:rsid w:val="008075C8"/>
    <w:rsid w:val="008100BE"/>
    <w:rsid w:val="00814B04"/>
    <w:rsid w:val="00816DCC"/>
    <w:rsid w:val="00820D76"/>
    <w:rsid w:val="00820DDF"/>
    <w:rsid w:val="008331BB"/>
    <w:rsid w:val="00854840"/>
    <w:rsid w:val="0087607A"/>
    <w:rsid w:val="00876620"/>
    <w:rsid w:val="00876B4F"/>
    <w:rsid w:val="00891224"/>
    <w:rsid w:val="00895F1B"/>
    <w:rsid w:val="00896B41"/>
    <w:rsid w:val="008A44F9"/>
    <w:rsid w:val="008C1570"/>
    <w:rsid w:val="008D4DE1"/>
    <w:rsid w:val="008D66B8"/>
    <w:rsid w:val="008E1BCC"/>
    <w:rsid w:val="008F2E74"/>
    <w:rsid w:val="009028B3"/>
    <w:rsid w:val="009169B7"/>
    <w:rsid w:val="009209A7"/>
    <w:rsid w:val="00925AE2"/>
    <w:rsid w:val="009333D3"/>
    <w:rsid w:val="00944C7C"/>
    <w:rsid w:val="00963F08"/>
    <w:rsid w:val="009648C4"/>
    <w:rsid w:val="0097109B"/>
    <w:rsid w:val="009735DB"/>
    <w:rsid w:val="00974B4C"/>
    <w:rsid w:val="00976569"/>
    <w:rsid w:val="009A08DB"/>
    <w:rsid w:val="009B57B5"/>
    <w:rsid w:val="009B641B"/>
    <w:rsid w:val="009D1B2B"/>
    <w:rsid w:val="009F741D"/>
    <w:rsid w:val="00A02BA9"/>
    <w:rsid w:val="00A05647"/>
    <w:rsid w:val="00A219F2"/>
    <w:rsid w:val="00A30A0B"/>
    <w:rsid w:val="00A34462"/>
    <w:rsid w:val="00A45146"/>
    <w:rsid w:val="00A46289"/>
    <w:rsid w:val="00A46405"/>
    <w:rsid w:val="00A50B23"/>
    <w:rsid w:val="00A54121"/>
    <w:rsid w:val="00A80E75"/>
    <w:rsid w:val="00A906BB"/>
    <w:rsid w:val="00AB32A9"/>
    <w:rsid w:val="00AB52ED"/>
    <w:rsid w:val="00AB681A"/>
    <w:rsid w:val="00AB6EB7"/>
    <w:rsid w:val="00AD149F"/>
    <w:rsid w:val="00AD64A0"/>
    <w:rsid w:val="00AE074A"/>
    <w:rsid w:val="00AE343F"/>
    <w:rsid w:val="00AF5364"/>
    <w:rsid w:val="00AF6E9A"/>
    <w:rsid w:val="00B070B7"/>
    <w:rsid w:val="00B25036"/>
    <w:rsid w:val="00B30258"/>
    <w:rsid w:val="00B319F6"/>
    <w:rsid w:val="00B41C78"/>
    <w:rsid w:val="00B52C46"/>
    <w:rsid w:val="00B77A9F"/>
    <w:rsid w:val="00B93210"/>
    <w:rsid w:val="00B94AAA"/>
    <w:rsid w:val="00BA04AD"/>
    <w:rsid w:val="00BA4FC9"/>
    <w:rsid w:val="00BC0308"/>
    <w:rsid w:val="00BC74FB"/>
    <w:rsid w:val="00BE62B4"/>
    <w:rsid w:val="00C00B68"/>
    <w:rsid w:val="00C05406"/>
    <w:rsid w:val="00C24AC5"/>
    <w:rsid w:val="00C527AF"/>
    <w:rsid w:val="00C53219"/>
    <w:rsid w:val="00C64F10"/>
    <w:rsid w:val="00C65F44"/>
    <w:rsid w:val="00C667B8"/>
    <w:rsid w:val="00C70299"/>
    <w:rsid w:val="00C76457"/>
    <w:rsid w:val="00CA4F68"/>
    <w:rsid w:val="00CB472D"/>
    <w:rsid w:val="00CC0941"/>
    <w:rsid w:val="00CC73C1"/>
    <w:rsid w:val="00CE12CB"/>
    <w:rsid w:val="00CE2539"/>
    <w:rsid w:val="00CE3376"/>
    <w:rsid w:val="00CE7238"/>
    <w:rsid w:val="00D056AD"/>
    <w:rsid w:val="00D25AB6"/>
    <w:rsid w:val="00D36223"/>
    <w:rsid w:val="00D5036D"/>
    <w:rsid w:val="00D540AC"/>
    <w:rsid w:val="00D62AE3"/>
    <w:rsid w:val="00D63F47"/>
    <w:rsid w:val="00D65B85"/>
    <w:rsid w:val="00D673C6"/>
    <w:rsid w:val="00D67CDD"/>
    <w:rsid w:val="00D83922"/>
    <w:rsid w:val="00D853FB"/>
    <w:rsid w:val="00D865A0"/>
    <w:rsid w:val="00D90815"/>
    <w:rsid w:val="00DA2B1F"/>
    <w:rsid w:val="00DA3360"/>
    <w:rsid w:val="00DA4942"/>
    <w:rsid w:val="00DE01A9"/>
    <w:rsid w:val="00DE3856"/>
    <w:rsid w:val="00E14DA7"/>
    <w:rsid w:val="00E1714B"/>
    <w:rsid w:val="00E272B8"/>
    <w:rsid w:val="00E97AA9"/>
    <w:rsid w:val="00EB0AF0"/>
    <w:rsid w:val="00EB6280"/>
    <w:rsid w:val="00ED185D"/>
    <w:rsid w:val="00EF7C54"/>
    <w:rsid w:val="00EF7E9F"/>
    <w:rsid w:val="00F01EFE"/>
    <w:rsid w:val="00F11E07"/>
    <w:rsid w:val="00F2227F"/>
    <w:rsid w:val="00F243BF"/>
    <w:rsid w:val="00F56401"/>
    <w:rsid w:val="00F645DE"/>
    <w:rsid w:val="00F67650"/>
    <w:rsid w:val="00F7774D"/>
    <w:rsid w:val="00F92B9D"/>
    <w:rsid w:val="00F959C5"/>
    <w:rsid w:val="00FA7A3F"/>
    <w:rsid w:val="00FB14EB"/>
    <w:rsid w:val="00FC0728"/>
    <w:rsid w:val="00FD4C19"/>
    <w:rsid w:val="00FD55A0"/>
    <w:rsid w:val="00FD70D4"/>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505A7ED5-208D-4D73-810F-780F519D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UQwwZfTh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fa.harvard.edu/seuforum/exhibit/resources/CQEd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11402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2019-06-26T14:53:00Z</dcterms:created>
  <dcterms:modified xsi:type="dcterms:W3CDTF">2019-06-26T14:53:00Z</dcterms:modified>
</cp:coreProperties>
</file>