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14:paraId="6C960E48" w14:textId="77777777" w:rsidTr="00816DCC">
        <w:tc>
          <w:tcPr>
            <w:tcW w:w="10908" w:type="dxa"/>
            <w:gridSpan w:val="2"/>
            <w:shd w:val="clear" w:color="auto" w:fill="BFBFBF"/>
          </w:tcPr>
          <w:p w14:paraId="6C7C0343" w14:textId="77777777"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14:paraId="7782F3EC" w14:textId="77777777" w:rsidTr="00816DCC">
        <w:tc>
          <w:tcPr>
            <w:tcW w:w="10908" w:type="dxa"/>
            <w:gridSpan w:val="2"/>
          </w:tcPr>
          <w:p w14:paraId="53AEE48E" w14:textId="3F5B414B"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 xml:space="preserve">Dr. </w:t>
            </w:r>
            <w:r w:rsidR="0002607D">
              <w:rPr>
                <w:sz w:val="24"/>
                <w:szCs w:val="24"/>
              </w:rPr>
              <w:t>Amanda Niedzialomski</w:t>
            </w:r>
          </w:p>
        </w:tc>
      </w:tr>
      <w:tr w:rsidR="009735DB" w:rsidRPr="004161B5" w14:paraId="7AAB72CA" w14:textId="77777777" w:rsidTr="00816DCC">
        <w:tc>
          <w:tcPr>
            <w:tcW w:w="10908" w:type="dxa"/>
            <w:gridSpan w:val="2"/>
          </w:tcPr>
          <w:p w14:paraId="75D4AADA" w14:textId="080C1F17" w:rsidR="009735DB" w:rsidRPr="004161B5" w:rsidRDefault="009735DB" w:rsidP="00BA04AD">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02607D">
              <w:rPr>
                <w:sz w:val="24"/>
                <w:szCs w:val="24"/>
              </w:rPr>
              <w:t xml:space="preserve">Mathematics (measurement) </w:t>
            </w:r>
            <w:r w:rsidR="00001B33">
              <w:rPr>
                <w:sz w:val="24"/>
                <w:szCs w:val="24"/>
              </w:rPr>
              <w:t>Second Grade</w:t>
            </w:r>
          </w:p>
        </w:tc>
      </w:tr>
      <w:tr w:rsidR="009735DB" w:rsidRPr="004161B5" w14:paraId="571C6808" w14:textId="77777777" w:rsidTr="00816DCC">
        <w:tc>
          <w:tcPr>
            <w:tcW w:w="10908" w:type="dxa"/>
            <w:gridSpan w:val="2"/>
          </w:tcPr>
          <w:p w14:paraId="1E5FAA7E" w14:textId="6827E00F" w:rsidR="009735DB" w:rsidRPr="004161B5" w:rsidRDefault="009735DB" w:rsidP="002C495D">
            <w:pPr>
              <w:spacing w:after="0" w:line="240" w:lineRule="auto"/>
              <w:rPr>
                <w:sz w:val="24"/>
                <w:szCs w:val="24"/>
              </w:rPr>
            </w:pPr>
            <w:r w:rsidRPr="004161B5">
              <w:rPr>
                <w:sz w:val="24"/>
                <w:szCs w:val="24"/>
              </w:rPr>
              <w:t>Lesson Title:</w:t>
            </w:r>
            <w:r w:rsidR="002E26FF">
              <w:rPr>
                <w:sz w:val="24"/>
                <w:szCs w:val="24"/>
              </w:rPr>
              <w:t xml:space="preserve">  </w:t>
            </w:r>
            <w:r w:rsidR="0002607D">
              <w:rPr>
                <w:sz w:val="24"/>
                <w:szCs w:val="24"/>
              </w:rPr>
              <w:t>Box for a ball</w:t>
            </w:r>
          </w:p>
        </w:tc>
      </w:tr>
      <w:tr w:rsidR="009735DB" w:rsidRPr="004161B5" w14:paraId="7A6B1D57" w14:textId="77777777" w:rsidTr="00816DCC">
        <w:tc>
          <w:tcPr>
            <w:tcW w:w="3780" w:type="dxa"/>
            <w:shd w:val="clear" w:color="auto" w:fill="BFBFBF"/>
            <w:vAlign w:val="center"/>
          </w:tcPr>
          <w:p w14:paraId="77CFE6F3" w14:textId="77777777"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14:paraId="7DDBF5A1" w14:textId="77777777"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14:paraId="11C7B2D6" w14:textId="77777777" w:rsidTr="00816DCC">
        <w:tc>
          <w:tcPr>
            <w:tcW w:w="10908" w:type="dxa"/>
            <w:gridSpan w:val="2"/>
          </w:tcPr>
          <w:p w14:paraId="7A519C8C" w14:textId="77777777" w:rsidR="009735DB" w:rsidRPr="004161B5" w:rsidRDefault="009735DB" w:rsidP="004161B5">
            <w:pPr>
              <w:spacing w:after="0" w:line="240" w:lineRule="auto"/>
              <w:jc w:val="center"/>
            </w:pPr>
          </w:p>
          <w:p w14:paraId="7C658FD2" w14:textId="6F3CA27B" w:rsidR="001E3348" w:rsidRDefault="001E3348" w:rsidP="0002607D">
            <w:pPr>
              <w:spacing w:after="0" w:line="240" w:lineRule="auto"/>
              <w:rPr>
                <w:rStyle w:val="fontstyle01"/>
                <w:b w:val="0"/>
                <w:bCs w:val="0"/>
              </w:rPr>
            </w:pPr>
            <w:r>
              <w:rPr>
                <w:rStyle w:val="fontstyle01"/>
              </w:rPr>
              <w:t xml:space="preserve">SMP1. </w:t>
            </w:r>
            <w:r>
              <w:rPr>
                <w:rStyle w:val="fontstyle01"/>
                <w:b w:val="0"/>
                <w:bCs w:val="0"/>
              </w:rPr>
              <w:t>Make sense of problems and persevere in solving them</w:t>
            </w:r>
          </w:p>
          <w:p w14:paraId="04323EA0" w14:textId="50E71A7D" w:rsidR="001E3348" w:rsidRDefault="001E3348" w:rsidP="0002607D">
            <w:pPr>
              <w:spacing w:after="0" w:line="240" w:lineRule="auto"/>
              <w:rPr>
                <w:rStyle w:val="fontstyle01"/>
                <w:b w:val="0"/>
                <w:bCs w:val="0"/>
              </w:rPr>
            </w:pPr>
            <w:r w:rsidRPr="001E3348">
              <w:rPr>
                <w:rStyle w:val="fontstyle01"/>
              </w:rPr>
              <w:t xml:space="preserve">SMP2. </w:t>
            </w:r>
            <w:r w:rsidRPr="001E3348">
              <w:rPr>
                <w:rStyle w:val="fontstyle01"/>
                <w:b w:val="0"/>
                <w:bCs w:val="0"/>
              </w:rPr>
              <w:t>Attend to precision</w:t>
            </w:r>
          </w:p>
          <w:p w14:paraId="2F477471" w14:textId="1BE58A4F" w:rsidR="003A25C0" w:rsidRPr="003A25C0" w:rsidRDefault="003A25C0" w:rsidP="003A25C0">
            <w:pPr>
              <w:spacing w:after="0" w:line="240" w:lineRule="auto"/>
              <w:rPr>
                <w:rStyle w:val="fontstyle01"/>
                <w:b w:val="0"/>
                <w:bCs w:val="0"/>
              </w:rPr>
            </w:pPr>
            <w:r w:rsidRPr="001E3348">
              <w:rPr>
                <w:rStyle w:val="fontstyle01"/>
              </w:rPr>
              <w:t>SMP</w:t>
            </w:r>
            <w:r>
              <w:rPr>
                <w:rStyle w:val="fontstyle01"/>
              </w:rPr>
              <w:t>5</w:t>
            </w:r>
            <w:r w:rsidRPr="001E3348">
              <w:rPr>
                <w:rStyle w:val="fontstyle01"/>
              </w:rPr>
              <w:t xml:space="preserve">. </w:t>
            </w:r>
            <w:r w:rsidRPr="003A25C0">
              <w:rPr>
                <w:rStyle w:val="fontstyle01"/>
                <w:b w:val="0"/>
                <w:bCs w:val="0"/>
              </w:rPr>
              <w:t>Use appropriate tools strategically</w:t>
            </w:r>
          </w:p>
          <w:p w14:paraId="4CF006F3" w14:textId="77777777" w:rsidR="003A25C0" w:rsidRPr="001E3348" w:rsidRDefault="003A25C0" w:rsidP="0002607D">
            <w:pPr>
              <w:spacing w:after="0" w:line="240" w:lineRule="auto"/>
              <w:rPr>
                <w:rStyle w:val="fontstyle01"/>
                <w:b w:val="0"/>
                <w:bCs w:val="0"/>
              </w:rPr>
            </w:pPr>
          </w:p>
          <w:p w14:paraId="37625F2B" w14:textId="77777777" w:rsidR="001E3348" w:rsidRPr="00DF7AC2" w:rsidRDefault="001E3348" w:rsidP="0002607D">
            <w:pPr>
              <w:spacing w:after="0" w:line="240" w:lineRule="auto"/>
              <w:rPr>
                <w:rStyle w:val="fontstyle01"/>
                <w:rFonts w:asciiTheme="minorHAnsi" w:hAnsiTheme="minorHAnsi" w:cstheme="minorHAnsi"/>
              </w:rPr>
            </w:pPr>
          </w:p>
          <w:p w14:paraId="7B000EC5" w14:textId="77DABC05" w:rsidR="0002607D" w:rsidRPr="00DF7AC2" w:rsidRDefault="00DF7AC2" w:rsidP="0002607D">
            <w:pPr>
              <w:spacing w:after="0" w:line="240" w:lineRule="auto"/>
              <w:rPr>
                <w:rFonts w:asciiTheme="minorHAnsi" w:hAnsiTheme="minorHAnsi" w:cstheme="minorHAnsi"/>
                <w:color w:val="000000"/>
              </w:rPr>
            </w:pPr>
            <w:r w:rsidRPr="00DF7AC2">
              <w:rPr>
                <w:rStyle w:val="fontstyle01"/>
                <w:rFonts w:asciiTheme="minorHAnsi" w:hAnsiTheme="minorHAnsi" w:cstheme="minorHAnsi"/>
              </w:rPr>
              <w:t>2.</w:t>
            </w:r>
            <w:r w:rsidR="0002607D" w:rsidRPr="00DF7AC2">
              <w:rPr>
                <w:rStyle w:val="fontstyle01"/>
                <w:rFonts w:asciiTheme="minorHAnsi" w:hAnsiTheme="minorHAnsi" w:cstheme="minorHAnsi"/>
              </w:rPr>
              <w:t>MD.A.</w:t>
            </w:r>
            <w:r w:rsidRPr="00DF7AC2">
              <w:rPr>
                <w:rStyle w:val="fontstyle01"/>
                <w:rFonts w:asciiTheme="minorHAnsi" w:hAnsiTheme="minorHAnsi" w:cstheme="minorHAnsi"/>
              </w:rPr>
              <w:t>1</w:t>
            </w:r>
            <w:r w:rsidR="0002607D" w:rsidRPr="00DF7AC2">
              <w:rPr>
                <w:rStyle w:val="fontstyle01"/>
                <w:rFonts w:asciiTheme="minorHAnsi" w:hAnsiTheme="minorHAnsi" w:cstheme="minorHAnsi"/>
              </w:rPr>
              <w:t xml:space="preserve"> </w:t>
            </w:r>
            <w:r w:rsidRPr="00DF7AC2">
              <w:rPr>
                <w:rFonts w:asciiTheme="minorHAnsi" w:hAnsiTheme="minorHAnsi" w:cstheme="minorHAnsi"/>
                <w:color w:val="000000"/>
              </w:rPr>
              <w:t>Measure the length of an object in whole number units by selecting and using appropriate tools such as rulers, yardsticks, meter sticks, and measuring tapes.</w:t>
            </w:r>
          </w:p>
          <w:p w14:paraId="1D6C117E" w14:textId="55E7C40C" w:rsidR="00DF7AC2" w:rsidRPr="00DF7AC2" w:rsidRDefault="00DF7AC2" w:rsidP="0002607D">
            <w:pPr>
              <w:spacing w:after="0" w:line="240" w:lineRule="auto"/>
              <w:rPr>
                <w:rFonts w:asciiTheme="minorHAnsi" w:hAnsiTheme="minorHAnsi" w:cstheme="minorHAnsi"/>
              </w:rPr>
            </w:pPr>
          </w:p>
          <w:p w14:paraId="3758DFD2" w14:textId="7519BBC9" w:rsidR="00DF7AC2" w:rsidRPr="00DF7AC2" w:rsidRDefault="00DF7AC2" w:rsidP="0002607D">
            <w:pPr>
              <w:spacing w:after="0" w:line="240" w:lineRule="auto"/>
              <w:rPr>
                <w:rFonts w:asciiTheme="minorHAnsi" w:hAnsiTheme="minorHAnsi" w:cstheme="minorHAnsi"/>
              </w:rPr>
            </w:pPr>
            <w:r w:rsidRPr="00DF7AC2">
              <w:rPr>
                <w:rFonts w:asciiTheme="minorHAnsi" w:hAnsiTheme="minorHAnsi" w:cstheme="minorHAnsi"/>
                <w:b/>
                <w:bCs/>
              </w:rPr>
              <w:t>2.MD.A.3</w:t>
            </w:r>
            <w:r w:rsidRPr="00DF7AC2">
              <w:rPr>
                <w:rFonts w:asciiTheme="minorHAnsi" w:hAnsiTheme="minorHAnsi" w:cstheme="minorHAnsi"/>
              </w:rPr>
              <w:t xml:space="preserve"> Estimate lengths using whole number units of inches, feet, yards, centimeters, and meters. </w:t>
            </w:r>
          </w:p>
          <w:p w14:paraId="479E8AC2" w14:textId="77777777" w:rsidR="00303F59" w:rsidRPr="00523163" w:rsidRDefault="00303F59" w:rsidP="002E26FF">
            <w:pPr>
              <w:pStyle w:val="Default"/>
            </w:pPr>
          </w:p>
          <w:p w14:paraId="3EA9C3C2" w14:textId="77777777" w:rsidR="00944C7C" w:rsidRPr="004161B5" w:rsidRDefault="00944C7C" w:rsidP="001E3348">
            <w:pPr>
              <w:pStyle w:val="Default"/>
            </w:pPr>
          </w:p>
        </w:tc>
      </w:tr>
      <w:tr w:rsidR="00963F08" w:rsidRPr="004161B5" w14:paraId="7C6745A5" w14:textId="77777777" w:rsidTr="00816DCC">
        <w:tc>
          <w:tcPr>
            <w:tcW w:w="3780" w:type="dxa"/>
            <w:shd w:val="clear" w:color="auto" w:fill="BFBFBF"/>
            <w:vAlign w:val="center"/>
          </w:tcPr>
          <w:p w14:paraId="3524688D" w14:textId="77777777"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14:paraId="50CBB486" w14:textId="77777777"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14:paraId="31D96793" w14:textId="77777777"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14:paraId="7A603840" w14:textId="77777777" w:rsidTr="00816DCC">
        <w:tc>
          <w:tcPr>
            <w:tcW w:w="10908" w:type="dxa"/>
            <w:gridSpan w:val="2"/>
          </w:tcPr>
          <w:p w14:paraId="20E7C394" w14:textId="77777777" w:rsidR="00963F08" w:rsidRPr="004161B5" w:rsidRDefault="00963F08" w:rsidP="004161B5">
            <w:pPr>
              <w:spacing w:after="0" w:line="240" w:lineRule="auto"/>
              <w:jc w:val="center"/>
            </w:pPr>
          </w:p>
          <w:p w14:paraId="13608E52" w14:textId="231A2120" w:rsidR="005C054E" w:rsidRDefault="005C054E" w:rsidP="004161B5">
            <w:pPr>
              <w:spacing w:after="0" w:line="240" w:lineRule="auto"/>
              <w:rPr>
                <w:sz w:val="24"/>
                <w:szCs w:val="24"/>
              </w:rPr>
            </w:pPr>
            <w:r>
              <w:rPr>
                <w:sz w:val="24"/>
                <w:szCs w:val="24"/>
              </w:rPr>
              <w:t>I understand that a reason to measure is so that we can build or make something.</w:t>
            </w:r>
          </w:p>
          <w:p w14:paraId="3020F687" w14:textId="77777777" w:rsidR="005C054E" w:rsidRDefault="005C054E" w:rsidP="004161B5">
            <w:pPr>
              <w:spacing w:after="0" w:line="240" w:lineRule="auto"/>
              <w:rPr>
                <w:sz w:val="24"/>
                <w:szCs w:val="24"/>
              </w:rPr>
            </w:pPr>
          </w:p>
          <w:p w14:paraId="159019B2" w14:textId="21B76313" w:rsidR="00404934" w:rsidRDefault="00404934" w:rsidP="004161B5">
            <w:pPr>
              <w:spacing w:after="0" w:line="240" w:lineRule="auto"/>
              <w:rPr>
                <w:sz w:val="24"/>
                <w:szCs w:val="24"/>
              </w:rPr>
            </w:pPr>
            <w:r>
              <w:rPr>
                <w:sz w:val="24"/>
                <w:szCs w:val="24"/>
              </w:rPr>
              <w:t xml:space="preserve">I can measure the width of a round object (ball). </w:t>
            </w:r>
          </w:p>
          <w:p w14:paraId="494F8B35" w14:textId="77777777" w:rsidR="00404934" w:rsidRDefault="00404934" w:rsidP="004161B5">
            <w:pPr>
              <w:spacing w:after="0" w:line="240" w:lineRule="auto"/>
              <w:rPr>
                <w:sz w:val="24"/>
                <w:szCs w:val="24"/>
              </w:rPr>
            </w:pPr>
          </w:p>
          <w:p w14:paraId="14A656B6" w14:textId="1C75A837" w:rsidR="00D853FB" w:rsidRDefault="00D853FB" w:rsidP="004161B5">
            <w:pPr>
              <w:spacing w:after="0" w:line="240" w:lineRule="auto"/>
              <w:rPr>
                <w:sz w:val="24"/>
                <w:szCs w:val="24"/>
              </w:rPr>
            </w:pPr>
            <w:r w:rsidRPr="00523163">
              <w:rPr>
                <w:sz w:val="24"/>
                <w:szCs w:val="24"/>
              </w:rPr>
              <w:t xml:space="preserve">I </w:t>
            </w:r>
            <w:r w:rsidR="00404934">
              <w:rPr>
                <w:sz w:val="24"/>
                <w:szCs w:val="24"/>
              </w:rPr>
              <w:t xml:space="preserve">can build a box </w:t>
            </w:r>
            <w:r w:rsidR="001E3348">
              <w:rPr>
                <w:sz w:val="24"/>
                <w:szCs w:val="24"/>
              </w:rPr>
              <w:t xml:space="preserve">large enough to hold a ball. </w:t>
            </w:r>
          </w:p>
          <w:p w14:paraId="79E12A77" w14:textId="4E271077" w:rsidR="00404934" w:rsidRDefault="00404934" w:rsidP="004161B5">
            <w:pPr>
              <w:spacing w:after="0" w:line="240" w:lineRule="auto"/>
              <w:rPr>
                <w:sz w:val="24"/>
                <w:szCs w:val="24"/>
              </w:rPr>
            </w:pPr>
          </w:p>
          <w:p w14:paraId="4BAF7B2C" w14:textId="77777777" w:rsidR="00404934" w:rsidRDefault="00404934" w:rsidP="004161B5">
            <w:pPr>
              <w:spacing w:after="0" w:line="240" w:lineRule="auto"/>
              <w:rPr>
                <w:sz w:val="24"/>
                <w:szCs w:val="24"/>
              </w:rPr>
            </w:pPr>
          </w:p>
          <w:p w14:paraId="45F2457A" w14:textId="77777777" w:rsidR="00963F08" w:rsidRPr="004161B5" w:rsidRDefault="00963F08" w:rsidP="001E3348">
            <w:pPr>
              <w:spacing w:after="0" w:line="240" w:lineRule="auto"/>
            </w:pPr>
          </w:p>
        </w:tc>
      </w:tr>
      <w:tr w:rsidR="00816DCC" w:rsidRPr="004161B5" w14:paraId="2E599B0B" w14:textId="77777777" w:rsidTr="00816DCC">
        <w:tc>
          <w:tcPr>
            <w:tcW w:w="3780" w:type="dxa"/>
            <w:shd w:val="clear" w:color="auto" w:fill="BFBFBF"/>
            <w:vAlign w:val="center"/>
          </w:tcPr>
          <w:p w14:paraId="585AF4C5" w14:textId="77777777"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14:paraId="346D1DC8" w14:textId="77777777"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14:paraId="591C50EE" w14:textId="77777777" w:rsidR="00816DCC" w:rsidRPr="000408E9" w:rsidRDefault="00816DCC" w:rsidP="00816DCC">
            <w:pPr>
              <w:spacing w:after="0" w:line="240" w:lineRule="auto"/>
              <w:rPr>
                <w:sz w:val="20"/>
                <w:szCs w:val="20"/>
              </w:rPr>
            </w:pPr>
          </w:p>
        </w:tc>
      </w:tr>
      <w:tr w:rsidR="00816DCC" w:rsidRPr="004161B5" w14:paraId="47EB7FF9" w14:textId="77777777" w:rsidTr="00AB32A9">
        <w:tc>
          <w:tcPr>
            <w:tcW w:w="10908" w:type="dxa"/>
            <w:gridSpan w:val="2"/>
            <w:shd w:val="clear" w:color="auto" w:fill="auto"/>
          </w:tcPr>
          <w:p w14:paraId="66C7B402" w14:textId="77777777" w:rsidR="00205056" w:rsidRDefault="00D83922" w:rsidP="00205056">
            <w:pPr>
              <w:rPr>
                <w:rFonts w:asciiTheme="minorHAnsi" w:hAnsiTheme="minorHAnsi" w:cstheme="minorHAnsi"/>
                <w:sz w:val="24"/>
                <w:szCs w:val="24"/>
              </w:rPr>
            </w:pPr>
            <w:r w:rsidRPr="00523163">
              <w:rPr>
                <w:rFonts w:asciiTheme="minorHAnsi" w:hAnsiTheme="minorHAnsi" w:cstheme="minorHAnsi"/>
                <w:b/>
                <w:sz w:val="24"/>
                <w:szCs w:val="24"/>
                <w:u w:val="single"/>
              </w:rPr>
              <w:t>Materials</w:t>
            </w:r>
            <w:r w:rsidRPr="00523163">
              <w:rPr>
                <w:rFonts w:asciiTheme="minorHAnsi" w:hAnsiTheme="minorHAnsi" w:cstheme="minorHAnsi"/>
                <w:sz w:val="24"/>
                <w:szCs w:val="24"/>
              </w:rPr>
              <w:t xml:space="preserve"> </w:t>
            </w:r>
          </w:p>
          <w:p w14:paraId="2D8A83E9" w14:textId="39631C76" w:rsidR="00644790" w:rsidRDefault="00644790" w:rsidP="00205056">
            <w:pPr>
              <w:rPr>
                <w:rFonts w:asciiTheme="minorHAnsi" w:hAnsiTheme="minorHAnsi" w:cstheme="minorHAnsi"/>
                <w:sz w:val="24"/>
                <w:szCs w:val="24"/>
              </w:rPr>
            </w:pPr>
            <w:r>
              <w:rPr>
                <w:rFonts w:asciiTheme="minorHAnsi" w:hAnsiTheme="minorHAnsi" w:cstheme="minorHAnsi"/>
                <w:sz w:val="24"/>
                <w:szCs w:val="24"/>
              </w:rPr>
              <w:t>Box for a Ball activity sheet</w:t>
            </w:r>
            <w:r w:rsidR="00F7334A">
              <w:rPr>
                <w:rFonts w:asciiTheme="minorHAnsi" w:hAnsiTheme="minorHAnsi" w:cstheme="minorHAnsi"/>
                <w:sz w:val="24"/>
                <w:szCs w:val="24"/>
              </w:rPr>
              <w:t>; Templates for boxes</w:t>
            </w:r>
          </w:p>
          <w:p w14:paraId="648FF05C" w14:textId="10E639B6" w:rsidR="00F95758" w:rsidRPr="00F95758" w:rsidRDefault="00F95758" w:rsidP="00205056">
            <w:pPr>
              <w:rPr>
                <w:rFonts w:asciiTheme="minorHAnsi" w:hAnsiTheme="minorHAnsi" w:cstheme="minorHAnsi"/>
                <w:color w:val="00B0F0"/>
                <w:sz w:val="24"/>
                <w:szCs w:val="24"/>
              </w:rPr>
            </w:pPr>
            <w:r>
              <w:rPr>
                <w:rFonts w:asciiTheme="minorHAnsi" w:hAnsiTheme="minorHAnsi" w:cstheme="minorHAnsi"/>
                <w:color w:val="00B0F0"/>
                <w:sz w:val="24"/>
                <w:szCs w:val="24"/>
              </w:rPr>
              <w:t>Note: It is possible to replace “ball” throughout this lesson with “cube.”  All of the objectives and procedures are the same except that there is no need to use calipers to measure a round object.</w:t>
            </w:r>
            <w:r w:rsidR="00A64495">
              <w:rPr>
                <w:rFonts w:asciiTheme="minorHAnsi" w:hAnsiTheme="minorHAnsi" w:cstheme="minorHAnsi"/>
                <w:color w:val="00B0F0"/>
                <w:sz w:val="24"/>
                <w:szCs w:val="24"/>
              </w:rPr>
              <w:t xml:space="preserve">  This point is made again in the differentiation section. </w:t>
            </w:r>
          </w:p>
          <w:p w14:paraId="0FA2FD0C" w14:textId="02507B1E" w:rsidR="00196679" w:rsidRDefault="00001B33" w:rsidP="00205056">
            <w:pPr>
              <w:rPr>
                <w:rFonts w:asciiTheme="minorHAnsi" w:hAnsiTheme="minorHAnsi" w:cstheme="minorHAnsi"/>
                <w:sz w:val="24"/>
                <w:szCs w:val="24"/>
              </w:rPr>
            </w:pPr>
            <w:r>
              <w:rPr>
                <w:rFonts w:asciiTheme="minorHAnsi" w:hAnsiTheme="minorHAnsi" w:cstheme="minorHAnsi"/>
                <w:sz w:val="24"/>
                <w:szCs w:val="24"/>
              </w:rPr>
              <w:t>For each pair of students:</w:t>
            </w:r>
            <w:r w:rsidR="00DF7AC2">
              <w:rPr>
                <w:rFonts w:asciiTheme="minorHAnsi" w:hAnsiTheme="minorHAnsi" w:cstheme="minorHAnsi"/>
                <w:sz w:val="24"/>
                <w:szCs w:val="24"/>
              </w:rPr>
              <w:t xml:space="preserve"> </w:t>
            </w:r>
            <w:r w:rsidR="005D60AC">
              <w:rPr>
                <w:rFonts w:asciiTheme="minorHAnsi" w:hAnsiTheme="minorHAnsi" w:cstheme="minorHAnsi"/>
                <w:sz w:val="24"/>
                <w:szCs w:val="24"/>
              </w:rPr>
              <w:t xml:space="preserve">scissors; </w:t>
            </w:r>
            <w:r w:rsidR="00DF7AC2">
              <w:rPr>
                <w:rFonts w:asciiTheme="minorHAnsi" w:hAnsiTheme="minorHAnsi" w:cstheme="minorHAnsi"/>
                <w:sz w:val="24"/>
                <w:szCs w:val="24"/>
              </w:rPr>
              <w:t>tape and/or glue</w:t>
            </w:r>
            <w:r>
              <w:rPr>
                <w:rFonts w:asciiTheme="minorHAnsi" w:hAnsiTheme="minorHAnsi" w:cstheme="minorHAnsi"/>
                <w:sz w:val="24"/>
                <w:szCs w:val="24"/>
              </w:rPr>
              <w:t xml:space="preserve">; calipers; ruler; a ball </w:t>
            </w:r>
            <w:r w:rsidR="001E3348">
              <w:rPr>
                <w:rFonts w:asciiTheme="minorHAnsi" w:hAnsiTheme="minorHAnsi" w:cstheme="minorHAnsi"/>
                <w:sz w:val="24"/>
                <w:szCs w:val="24"/>
              </w:rPr>
              <w:t xml:space="preserve">(bouncy ball, ping-pong ball, or </w:t>
            </w:r>
            <w:r w:rsidR="00DF7AC2">
              <w:rPr>
                <w:rFonts w:asciiTheme="minorHAnsi" w:hAnsiTheme="minorHAnsi" w:cstheme="minorHAnsi"/>
                <w:sz w:val="24"/>
                <w:szCs w:val="24"/>
              </w:rPr>
              <w:t>other similarly sized ball)</w:t>
            </w:r>
            <w:r>
              <w:rPr>
                <w:rFonts w:asciiTheme="minorHAnsi" w:hAnsiTheme="minorHAnsi" w:cstheme="minorHAnsi"/>
                <w:sz w:val="24"/>
                <w:szCs w:val="24"/>
              </w:rPr>
              <w:t>, two craft sticks</w:t>
            </w:r>
          </w:p>
          <w:p w14:paraId="1B95476B" w14:textId="3BC69852" w:rsidR="00404934" w:rsidRPr="00644790" w:rsidRDefault="00644790" w:rsidP="00D83922">
            <w:pPr>
              <w:autoSpaceDE w:val="0"/>
              <w:autoSpaceDN w:val="0"/>
              <w:adjustRightInd w:val="0"/>
              <w:rPr>
                <w:rFonts w:asciiTheme="minorHAnsi" w:hAnsiTheme="minorHAnsi" w:cstheme="minorHAnsi"/>
                <w:color w:val="000000"/>
                <w:sz w:val="24"/>
                <w:szCs w:val="24"/>
              </w:rPr>
            </w:pPr>
            <w:r w:rsidRPr="00644790">
              <w:rPr>
                <w:rFonts w:asciiTheme="minorHAnsi" w:hAnsiTheme="minorHAnsi" w:cstheme="minorHAnsi"/>
                <w:color w:val="000000"/>
                <w:sz w:val="24"/>
                <w:szCs w:val="24"/>
              </w:rPr>
              <w:t xml:space="preserve">Optional: Markers or colored pencils to decorate boxes. </w:t>
            </w:r>
          </w:p>
          <w:p w14:paraId="2B0FE5CE" w14:textId="68C2FDF3" w:rsidR="00D83922" w:rsidRPr="00A30A0B" w:rsidRDefault="00D83922" w:rsidP="00D83922">
            <w:pPr>
              <w:autoSpaceDE w:val="0"/>
              <w:autoSpaceDN w:val="0"/>
              <w:adjustRightInd w:val="0"/>
              <w:rPr>
                <w:rFonts w:asciiTheme="minorHAnsi" w:hAnsiTheme="minorHAnsi" w:cstheme="minorHAnsi"/>
                <w:bCs/>
                <w:color w:val="000000"/>
                <w:sz w:val="24"/>
                <w:szCs w:val="24"/>
              </w:rPr>
            </w:pPr>
            <w:r w:rsidRPr="00523163">
              <w:rPr>
                <w:rFonts w:asciiTheme="minorHAnsi" w:hAnsiTheme="minorHAnsi" w:cstheme="minorHAnsi"/>
                <w:b/>
                <w:bCs/>
                <w:color w:val="000000"/>
                <w:sz w:val="24"/>
                <w:szCs w:val="24"/>
              </w:rPr>
              <w:lastRenderedPageBreak/>
              <w:t>What if the technology is not working?</w:t>
            </w:r>
            <w:r w:rsidR="002D2E49" w:rsidRPr="00523163">
              <w:rPr>
                <w:rFonts w:asciiTheme="minorHAnsi" w:hAnsiTheme="minorHAnsi" w:cstheme="minorHAnsi"/>
                <w:b/>
                <w:bCs/>
                <w:color w:val="000000"/>
                <w:sz w:val="24"/>
                <w:szCs w:val="24"/>
              </w:rPr>
              <w:t xml:space="preserve">  </w:t>
            </w:r>
            <w:r w:rsidR="00205056">
              <w:rPr>
                <w:rFonts w:asciiTheme="minorHAnsi" w:hAnsiTheme="minorHAnsi" w:cstheme="minorHAnsi"/>
                <w:bCs/>
                <w:color w:val="000000"/>
                <w:sz w:val="24"/>
                <w:szCs w:val="24"/>
              </w:rPr>
              <w:t xml:space="preserve">This is a low-tech activity. </w:t>
            </w:r>
          </w:p>
          <w:p w14:paraId="1BEFCAA8" w14:textId="3A90C76B" w:rsidR="00816DCC" w:rsidRPr="00205056" w:rsidRDefault="00D83922" w:rsidP="00D83922">
            <w:pPr>
              <w:rPr>
                <w:bCs/>
                <w:sz w:val="24"/>
                <w:szCs w:val="24"/>
              </w:rPr>
            </w:pPr>
            <w:r w:rsidRPr="00523163">
              <w:rPr>
                <w:b/>
                <w:sz w:val="24"/>
                <w:szCs w:val="24"/>
              </w:rPr>
              <w:t>Routine for distributing materials</w:t>
            </w:r>
            <w:r w:rsidR="002D2E49" w:rsidRPr="00523163">
              <w:rPr>
                <w:b/>
                <w:sz w:val="24"/>
                <w:szCs w:val="24"/>
              </w:rPr>
              <w:t xml:space="preserve">:  </w:t>
            </w:r>
            <w:r w:rsidR="00205056" w:rsidRPr="00205056">
              <w:rPr>
                <w:bCs/>
                <w:sz w:val="24"/>
                <w:szCs w:val="24"/>
              </w:rPr>
              <w:t xml:space="preserve">Place the </w:t>
            </w:r>
            <w:r w:rsidR="00001B33">
              <w:rPr>
                <w:bCs/>
                <w:sz w:val="24"/>
                <w:szCs w:val="24"/>
              </w:rPr>
              <w:t xml:space="preserve">materials </w:t>
            </w:r>
            <w:r w:rsidR="00F7334A">
              <w:rPr>
                <w:bCs/>
                <w:sz w:val="24"/>
                <w:szCs w:val="24"/>
              </w:rPr>
              <w:t xml:space="preserve">except for the box templates </w:t>
            </w:r>
            <w:r w:rsidR="00205056" w:rsidRPr="00205056">
              <w:rPr>
                <w:bCs/>
                <w:sz w:val="24"/>
                <w:szCs w:val="24"/>
              </w:rPr>
              <w:t xml:space="preserve">on </w:t>
            </w:r>
            <w:r w:rsidR="00205056">
              <w:rPr>
                <w:bCs/>
                <w:sz w:val="24"/>
                <w:szCs w:val="24"/>
              </w:rPr>
              <w:t>table</w:t>
            </w:r>
            <w:r w:rsidR="00F7334A">
              <w:rPr>
                <w:bCs/>
                <w:sz w:val="24"/>
                <w:szCs w:val="24"/>
              </w:rPr>
              <w:t>s</w:t>
            </w:r>
            <w:r w:rsidR="00205056">
              <w:rPr>
                <w:bCs/>
                <w:sz w:val="24"/>
                <w:szCs w:val="24"/>
              </w:rPr>
              <w:t xml:space="preserve"> where the students will work in </w:t>
            </w:r>
            <w:r w:rsidR="00001B33">
              <w:rPr>
                <w:bCs/>
                <w:sz w:val="24"/>
                <w:szCs w:val="24"/>
              </w:rPr>
              <w:t>pairs</w:t>
            </w:r>
            <w:r w:rsidR="00205056">
              <w:rPr>
                <w:bCs/>
                <w:sz w:val="24"/>
                <w:szCs w:val="24"/>
              </w:rPr>
              <w:t>.</w:t>
            </w:r>
            <w:r w:rsidR="00F7334A">
              <w:rPr>
                <w:bCs/>
                <w:sz w:val="24"/>
                <w:szCs w:val="24"/>
              </w:rPr>
              <w:t xml:space="preserve">  Each table should also have one template for a small box.  Keep the rest of the box templates in separate stacks in a central location.  After measuring, one student from each pair will have to go to the central location to select a template. </w:t>
            </w:r>
            <w:r w:rsidR="00205056">
              <w:rPr>
                <w:bCs/>
                <w:sz w:val="24"/>
                <w:szCs w:val="24"/>
              </w:rPr>
              <w:t xml:space="preserve"> </w:t>
            </w:r>
          </w:p>
          <w:p w14:paraId="593E590F" w14:textId="77777777" w:rsidR="00944C7C" w:rsidRPr="00D83922" w:rsidRDefault="00944C7C" w:rsidP="00D83922">
            <w:pPr>
              <w:rPr>
                <w:b/>
              </w:rPr>
            </w:pPr>
          </w:p>
        </w:tc>
      </w:tr>
      <w:tr w:rsidR="00816DCC" w:rsidRPr="004161B5" w14:paraId="154822E7" w14:textId="77777777" w:rsidTr="00816DCC">
        <w:tc>
          <w:tcPr>
            <w:tcW w:w="3780" w:type="dxa"/>
            <w:shd w:val="clear" w:color="auto" w:fill="BFBFBF"/>
            <w:vAlign w:val="center"/>
          </w:tcPr>
          <w:p w14:paraId="30994009" w14:textId="77777777"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14:paraId="023A652D" w14:textId="77777777"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14:paraId="43ED3C8B" w14:textId="77777777" w:rsidTr="00944C7C">
        <w:trPr>
          <w:trHeight w:val="2843"/>
        </w:trPr>
        <w:tc>
          <w:tcPr>
            <w:tcW w:w="10908" w:type="dxa"/>
            <w:gridSpan w:val="2"/>
          </w:tcPr>
          <w:p w14:paraId="0B6FAA33" w14:textId="77777777"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r w:rsidR="005B32B1" w:rsidRPr="00523163">
              <w:rPr>
                <w:b/>
                <w:i/>
                <w:color w:val="0000CC"/>
                <w:sz w:val="24"/>
                <w:szCs w:val="24"/>
              </w:rPr>
              <w:t>(NOTE: Clearly identify where you will use each of these in your lesson; do not just check the box!)</w:t>
            </w:r>
          </w:p>
          <w:p w14:paraId="539F8B6E" w14:textId="77777777" w:rsidR="00205056" w:rsidRDefault="00FB14EB" w:rsidP="00205056">
            <w:pPr>
              <w:spacing w:after="0"/>
              <w:ind w:left="1080"/>
              <w:rPr>
                <w:b/>
                <w:sz w:val="24"/>
                <w:szCs w:val="24"/>
                <w:u w:val="single"/>
              </w:rPr>
            </w:pPr>
            <w:r w:rsidRPr="00523163">
              <w:rPr>
                <w:b/>
                <w:sz w:val="24"/>
                <w:szCs w:val="24"/>
                <w:u w:val="single"/>
              </w:rPr>
              <w:t>Differentiation</w:t>
            </w:r>
          </w:p>
          <w:p w14:paraId="08B2845C" w14:textId="438C80B5" w:rsidR="00404934" w:rsidRDefault="00404934" w:rsidP="00205056">
            <w:pPr>
              <w:spacing w:after="0"/>
              <w:ind w:left="1080"/>
              <w:rPr>
                <w:b/>
                <w:sz w:val="24"/>
                <w:szCs w:val="24"/>
              </w:rPr>
            </w:pPr>
          </w:p>
          <w:p w14:paraId="1161BC43" w14:textId="21E98E25" w:rsidR="00DA4FD1" w:rsidRPr="00DA4FD1" w:rsidRDefault="00404934" w:rsidP="00205056">
            <w:pPr>
              <w:spacing w:after="0"/>
              <w:ind w:left="1080"/>
              <w:rPr>
                <w:bCs/>
                <w:sz w:val="20"/>
                <w:szCs w:val="20"/>
              </w:rPr>
            </w:pPr>
            <w:r>
              <w:rPr>
                <w:b/>
                <w:sz w:val="24"/>
                <w:szCs w:val="24"/>
              </w:rPr>
              <w:t>_</w:t>
            </w:r>
            <w:r w:rsidR="00A511B6">
              <w:rPr>
                <w:b/>
                <w:sz w:val="24"/>
                <w:szCs w:val="24"/>
              </w:rPr>
              <w:t>_</w:t>
            </w:r>
            <w:r>
              <w:rPr>
                <w:b/>
                <w:sz w:val="24"/>
                <w:szCs w:val="24"/>
              </w:rPr>
              <w:t>x__</w:t>
            </w:r>
            <w:r w:rsidR="00A511B6">
              <w:rPr>
                <w:b/>
                <w:sz w:val="24"/>
                <w:szCs w:val="24"/>
              </w:rPr>
              <w:t xml:space="preserve"> Content  </w:t>
            </w:r>
            <w:r w:rsidR="00A511B6">
              <w:rPr>
                <w:bCs/>
                <w:sz w:val="24"/>
                <w:szCs w:val="24"/>
              </w:rPr>
              <w:t xml:space="preserve">A goal of the activity is to use a box with a snug fit, a box that is just big enough.  This calls for a precise measurement of the diameter of the ball. </w:t>
            </w:r>
            <w:r w:rsidR="00EC19ED">
              <w:rPr>
                <w:bCs/>
                <w:sz w:val="24"/>
                <w:szCs w:val="24"/>
              </w:rPr>
              <w:t xml:space="preserve">  For some students </w:t>
            </w:r>
            <w:r w:rsidR="005C054E">
              <w:rPr>
                <w:bCs/>
                <w:sz w:val="24"/>
                <w:szCs w:val="24"/>
              </w:rPr>
              <w:t xml:space="preserve">it may be more appropriate to create a box that is large enough.  These students will not find the width of the ball </w:t>
            </w:r>
            <w:r w:rsidR="00DA4FD1">
              <w:rPr>
                <w:bCs/>
                <w:sz w:val="24"/>
                <w:szCs w:val="24"/>
              </w:rPr>
              <w:t xml:space="preserve">instead finding </w:t>
            </w:r>
            <w:r w:rsidR="005C054E">
              <w:rPr>
                <w:bCs/>
                <w:sz w:val="24"/>
                <w:szCs w:val="24"/>
              </w:rPr>
              <w:t>a whole number measurement at least as large as the width of the bal</w:t>
            </w:r>
            <w:r w:rsidR="00DA4FD1">
              <w:rPr>
                <w:bCs/>
                <w:sz w:val="24"/>
                <w:szCs w:val="24"/>
              </w:rPr>
              <w:t>l</w:t>
            </w:r>
            <w:r w:rsidR="005C054E">
              <w:rPr>
                <w:bCs/>
                <w:sz w:val="24"/>
                <w:szCs w:val="24"/>
              </w:rPr>
              <w:t>.</w:t>
            </w:r>
            <w:r w:rsidR="00DA4FD1">
              <w:rPr>
                <w:bCs/>
                <w:sz w:val="24"/>
                <w:szCs w:val="24"/>
              </w:rPr>
              <w:t xml:space="preserve"> For example, for the picture shown, the student would call the length “3 inches.” </w:t>
            </w:r>
            <w:r w:rsidR="00DA4FD1" w:rsidRPr="00DA4FD1">
              <w:rPr>
                <w:bCs/>
                <w:sz w:val="20"/>
                <w:szCs w:val="20"/>
              </w:rPr>
              <w:t xml:space="preserve">(This principal can be applied regardless of the shape of the ball.  The picture shows a football because that is what was available as this lesson plan was being typed). </w:t>
            </w:r>
          </w:p>
          <w:p w14:paraId="38129A89" w14:textId="12030457" w:rsidR="00DA4FD1" w:rsidRDefault="00DA4FD1" w:rsidP="00205056">
            <w:pPr>
              <w:spacing w:after="0"/>
              <w:ind w:left="1080"/>
              <w:rPr>
                <w:bCs/>
                <w:sz w:val="24"/>
                <w:szCs w:val="24"/>
              </w:rPr>
            </w:pPr>
            <w:r>
              <w:rPr>
                <w:bCs/>
                <w:noProof/>
                <w:sz w:val="24"/>
                <w:szCs w:val="24"/>
              </w:rPr>
              <w:drawing>
                <wp:inline distT="0" distB="0" distL="0" distR="0" wp14:anchorId="18CA35A8" wp14:editId="518E997F">
                  <wp:extent cx="1587640" cy="943186"/>
                  <wp:effectExtent l="0" t="0" r="0" b="9525"/>
                  <wp:docPr id="1" name="Picture 1" descr="A blue ball on a wooden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ll on a wooden surface&#10;&#10;Description automatically generated with low confidence"/>
                          <pic:cNvPicPr/>
                        </pic:nvPicPr>
                        <pic:blipFill>
                          <a:blip r:embed="rId7"/>
                          <a:stretch>
                            <a:fillRect/>
                          </a:stretch>
                        </pic:blipFill>
                        <pic:spPr>
                          <a:xfrm>
                            <a:off x="0" y="0"/>
                            <a:ext cx="1595459" cy="947831"/>
                          </a:xfrm>
                          <a:prstGeom prst="rect">
                            <a:avLst/>
                          </a:prstGeom>
                        </pic:spPr>
                      </pic:pic>
                    </a:graphicData>
                  </a:graphic>
                </wp:inline>
              </w:drawing>
            </w:r>
          </w:p>
          <w:p w14:paraId="0C41B081" w14:textId="66A382F6" w:rsidR="005C054E" w:rsidRDefault="005C054E" w:rsidP="00205056">
            <w:pPr>
              <w:spacing w:after="0"/>
              <w:ind w:left="1080"/>
              <w:rPr>
                <w:bCs/>
                <w:sz w:val="24"/>
                <w:szCs w:val="24"/>
              </w:rPr>
            </w:pPr>
            <w:r>
              <w:rPr>
                <w:bCs/>
                <w:sz w:val="24"/>
                <w:szCs w:val="24"/>
              </w:rPr>
              <w:t xml:space="preserve">  </w:t>
            </w:r>
          </w:p>
          <w:p w14:paraId="29E411CD" w14:textId="12275FBA" w:rsidR="00DA4FD1" w:rsidRDefault="00DA4FD1" w:rsidP="00205056">
            <w:pPr>
              <w:spacing w:after="0"/>
              <w:ind w:left="1080"/>
              <w:rPr>
                <w:bCs/>
                <w:sz w:val="24"/>
                <w:szCs w:val="24"/>
              </w:rPr>
            </w:pPr>
            <w:r>
              <w:rPr>
                <w:bCs/>
                <w:sz w:val="24"/>
                <w:szCs w:val="24"/>
              </w:rPr>
              <w:t xml:space="preserve">If the task is too easy for some students, then ask them to use a more complicated shape.  Rather than a spherical ball, build a box to hold a football, or a D-cell battery.  </w:t>
            </w:r>
          </w:p>
          <w:p w14:paraId="0B902C14" w14:textId="34F7B603" w:rsidR="002A2E9E" w:rsidRDefault="002A2E9E" w:rsidP="00205056">
            <w:pPr>
              <w:spacing w:after="0"/>
              <w:ind w:left="1080"/>
              <w:rPr>
                <w:bCs/>
                <w:sz w:val="24"/>
                <w:szCs w:val="24"/>
              </w:rPr>
            </w:pPr>
          </w:p>
          <w:p w14:paraId="1E0E5427" w14:textId="06B74ADE" w:rsidR="002A2E9E" w:rsidRDefault="002A2E9E" w:rsidP="00205056">
            <w:pPr>
              <w:spacing w:after="0"/>
              <w:ind w:left="1080"/>
              <w:rPr>
                <w:bCs/>
                <w:sz w:val="24"/>
                <w:szCs w:val="24"/>
              </w:rPr>
            </w:pPr>
            <w:r>
              <w:rPr>
                <w:bCs/>
                <w:sz w:val="24"/>
                <w:szCs w:val="24"/>
              </w:rPr>
              <w:t>If the task is too difficult, replace the student</w:t>
            </w:r>
            <w:r w:rsidR="006503CE">
              <w:rPr>
                <w:bCs/>
                <w:sz w:val="24"/>
                <w:szCs w:val="24"/>
              </w:rPr>
              <w:t xml:space="preserve">s’ ball with a cube, such as a Mathlink® Cube or a cube made of Lego® bricks.  </w:t>
            </w:r>
          </w:p>
          <w:p w14:paraId="00327DF1" w14:textId="7C66BBDB" w:rsidR="00404934" w:rsidRPr="00A511B6" w:rsidRDefault="005C054E" w:rsidP="00205056">
            <w:pPr>
              <w:spacing w:after="0"/>
              <w:ind w:left="1080"/>
              <w:rPr>
                <w:bCs/>
                <w:sz w:val="24"/>
                <w:szCs w:val="24"/>
              </w:rPr>
            </w:pPr>
            <w:r>
              <w:rPr>
                <w:bCs/>
                <w:sz w:val="24"/>
                <w:szCs w:val="24"/>
              </w:rPr>
              <w:t xml:space="preserve"> </w:t>
            </w:r>
            <w:r w:rsidR="00A511B6">
              <w:rPr>
                <w:bCs/>
                <w:sz w:val="24"/>
                <w:szCs w:val="24"/>
              </w:rPr>
              <w:t xml:space="preserve"> </w:t>
            </w:r>
          </w:p>
          <w:p w14:paraId="7B382261" w14:textId="4FE3DF42" w:rsidR="00205056" w:rsidRPr="00205056" w:rsidRDefault="00FB14EB" w:rsidP="00205056">
            <w:pPr>
              <w:spacing w:after="0"/>
              <w:ind w:left="1080"/>
              <w:rPr>
                <w:b/>
                <w:sz w:val="24"/>
                <w:szCs w:val="24"/>
                <w:u w:val="single"/>
              </w:rPr>
            </w:pPr>
            <w:r w:rsidRPr="00205056">
              <w:rPr>
                <w:b/>
                <w:sz w:val="24"/>
                <w:szCs w:val="24"/>
              </w:rPr>
              <w:t>__</w:t>
            </w:r>
            <w:r w:rsidR="004D1D83" w:rsidRPr="00205056">
              <w:rPr>
                <w:b/>
                <w:sz w:val="24"/>
                <w:szCs w:val="24"/>
              </w:rPr>
              <w:t>x</w:t>
            </w:r>
            <w:r w:rsidRPr="00205056">
              <w:rPr>
                <w:b/>
                <w:sz w:val="24"/>
                <w:szCs w:val="24"/>
              </w:rPr>
              <w:t xml:space="preserve">__ </w:t>
            </w:r>
            <w:r w:rsidR="001D14E6" w:rsidRPr="00205056">
              <w:rPr>
                <w:b/>
                <w:sz w:val="24"/>
                <w:szCs w:val="24"/>
              </w:rPr>
              <w:t>Process</w:t>
            </w:r>
            <w:r w:rsidRPr="00205056">
              <w:rPr>
                <w:b/>
                <w:sz w:val="24"/>
                <w:szCs w:val="24"/>
              </w:rPr>
              <w:t xml:space="preserve"> </w:t>
            </w:r>
            <w:r w:rsidR="00205056">
              <w:rPr>
                <w:b/>
                <w:sz w:val="24"/>
                <w:szCs w:val="24"/>
              </w:rPr>
              <w:br/>
            </w:r>
            <w:r w:rsidR="00205056" w:rsidRPr="00205056">
              <w:rPr>
                <w:sz w:val="24"/>
                <w:szCs w:val="24"/>
              </w:rPr>
              <w:t xml:space="preserve">For some students it may be necessary to </w:t>
            </w:r>
            <w:r w:rsidR="00DA4FD1">
              <w:rPr>
                <w:sz w:val="24"/>
                <w:szCs w:val="24"/>
              </w:rPr>
              <w:t xml:space="preserve">provide them with several  lidless boxes rather than having them build their own boxes.  They will still measure the ball and measure the box to choose the correct one, but they will not have to fold, cut, and glue to build the box.  </w:t>
            </w:r>
            <w:r w:rsidR="00205056" w:rsidRPr="00205056">
              <w:rPr>
                <w:sz w:val="24"/>
                <w:szCs w:val="24"/>
              </w:rPr>
              <w:t xml:space="preserve"> </w:t>
            </w:r>
          </w:p>
          <w:p w14:paraId="1C68781F" w14:textId="77777777" w:rsidR="00205056" w:rsidRDefault="00205056" w:rsidP="00205056">
            <w:pPr>
              <w:spacing w:after="0"/>
              <w:ind w:left="1128"/>
              <w:rPr>
                <w:sz w:val="24"/>
                <w:szCs w:val="24"/>
              </w:rPr>
            </w:pPr>
          </w:p>
          <w:p w14:paraId="572D75C3" w14:textId="7A54A5C5" w:rsidR="001D14E6" w:rsidRPr="00205056" w:rsidRDefault="00205056" w:rsidP="00205056">
            <w:pPr>
              <w:spacing w:after="0"/>
              <w:ind w:left="1128"/>
              <w:rPr>
                <w:sz w:val="24"/>
                <w:szCs w:val="24"/>
              </w:rPr>
            </w:pPr>
            <w:r w:rsidRPr="00205056">
              <w:rPr>
                <w:sz w:val="24"/>
                <w:szCs w:val="24"/>
              </w:rPr>
              <w:t>For other students, it may be possible to show them how a template folds into a box and then ask them to predict, just by looking at the template, whether the ball will fit into the box.</w:t>
            </w:r>
          </w:p>
          <w:p w14:paraId="7A7A9073" w14:textId="77777777" w:rsidR="00205056" w:rsidRDefault="00205056" w:rsidP="00205056">
            <w:pPr>
              <w:spacing w:after="0"/>
              <w:ind w:left="1128"/>
              <w:rPr>
                <w:sz w:val="24"/>
                <w:szCs w:val="24"/>
              </w:rPr>
            </w:pPr>
          </w:p>
          <w:p w14:paraId="698D29EC" w14:textId="5F3F14C2" w:rsidR="00205056" w:rsidRPr="00205056" w:rsidRDefault="00205056" w:rsidP="00205056">
            <w:pPr>
              <w:spacing w:after="0"/>
              <w:ind w:left="1128"/>
              <w:rPr>
                <w:sz w:val="24"/>
                <w:szCs w:val="24"/>
              </w:rPr>
            </w:pPr>
            <w:r w:rsidRPr="00205056">
              <w:rPr>
                <w:sz w:val="24"/>
                <w:szCs w:val="24"/>
              </w:rPr>
              <w:t xml:space="preserve">A more challenging task is </w:t>
            </w:r>
            <w:r w:rsidR="00DA4FD1">
              <w:rPr>
                <w:sz w:val="24"/>
                <w:szCs w:val="24"/>
              </w:rPr>
              <w:t>to have students create their own box template</w:t>
            </w:r>
            <w:r w:rsidR="00644790">
              <w:rPr>
                <w:sz w:val="24"/>
                <w:szCs w:val="24"/>
              </w:rPr>
              <w:t xml:space="preserve"> from a blank piece of paper.  This is well beyond the standard, but could provide a challenge if a student gets bored. </w:t>
            </w:r>
            <w:r w:rsidRPr="00205056">
              <w:rPr>
                <w:sz w:val="24"/>
                <w:szCs w:val="24"/>
              </w:rPr>
              <w:t xml:space="preserve">  </w:t>
            </w:r>
          </w:p>
          <w:p w14:paraId="060B9781" w14:textId="7CDE8E4B" w:rsidR="00FB14EB" w:rsidRDefault="00FB14EB" w:rsidP="00205056">
            <w:pPr>
              <w:spacing w:after="0"/>
              <w:ind w:left="1128"/>
              <w:rPr>
                <w:b/>
                <w:sz w:val="24"/>
                <w:szCs w:val="24"/>
                <w:u w:val="single"/>
              </w:rPr>
            </w:pPr>
          </w:p>
          <w:p w14:paraId="0105CBA9" w14:textId="5662C1F9" w:rsidR="00F7334A" w:rsidRDefault="00F7334A" w:rsidP="00205056">
            <w:pPr>
              <w:spacing w:after="0"/>
              <w:ind w:left="1128"/>
              <w:rPr>
                <w:b/>
                <w:sz w:val="24"/>
                <w:szCs w:val="24"/>
                <w:u w:val="single"/>
              </w:rPr>
            </w:pPr>
          </w:p>
          <w:p w14:paraId="25B85469" w14:textId="77777777" w:rsidR="00F7334A" w:rsidRPr="00523163" w:rsidRDefault="00F7334A" w:rsidP="00205056">
            <w:pPr>
              <w:spacing w:after="0"/>
              <w:ind w:left="1128"/>
              <w:rPr>
                <w:b/>
                <w:sz w:val="24"/>
                <w:szCs w:val="24"/>
                <w:u w:val="single"/>
              </w:rPr>
            </w:pPr>
          </w:p>
          <w:p w14:paraId="05BFE54B" w14:textId="77777777" w:rsidR="00FB14EB" w:rsidRPr="00523163" w:rsidRDefault="00FB14EB" w:rsidP="00D83922">
            <w:pPr>
              <w:spacing w:after="0"/>
              <w:ind w:left="1080"/>
              <w:rPr>
                <w:b/>
                <w:sz w:val="24"/>
                <w:szCs w:val="24"/>
                <w:u w:val="single"/>
              </w:rPr>
            </w:pPr>
            <w:r w:rsidRPr="00523163">
              <w:rPr>
                <w:b/>
                <w:sz w:val="24"/>
                <w:szCs w:val="24"/>
                <w:u w:val="single"/>
              </w:rPr>
              <w:t>Accommodations</w:t>
            </w:r>
          </w:p>
          <w:p w14:paraId="17891663" w14:textId="4EBCD4E1" w:rsidR="00F7334A" w:rsidRPr="00F7334A" w:rsidRDefault="00FB14EB" w:rsidP="00D83922">
            <w:pPr>
              <w:spacing w:after="0"/>
              <w:ind w:left="1080"/>
              <w:rPr>
                <w:bCs/>
                <w:sz w:val="24"/>
                <w:szCs w:val="24"/>
              </w:rPr>
            </w:pPr>
            <w:r w:rsidRPr="00523163">
              <w:rPr>
                <w:b/>
                <w:sz w:val="24"/>
                <w:szCs w:val="24"/>
              </w:rPr>
              <w:t>__</w:t>
            </w:r>
            <w:r w:rsidR="00F7334A">
              <w:rPr>
                <w:b/>
                <w:sz w:val="24"/>
                <w:szCs w:val="24"/>
              </w:rPr>
              <w:t>x</w:t>
            </w:r>
            <w:r w:rsidRPr="00523163">
              <w:rPr>
                <w:b/>
                <w:sz w:val="24"/>
                <w:szCs w:val="24"/>
              </w:rPr>
              <w:t>_ Small Group</w:t>
            </w:r>
            <w:r w:rsidR="00F7334A">
              <w:rPr>
                <w:b/>
                <w:sz w:val="24"/>
                <w:szCs w:val="24"/>
              </w:rPr>
              <w:t xml:space="preserve"> </w:t>
            </w:r>
            <w:r w:rsidR="00F7334A">
              <w:rPr>
                <w:bCs/>
                <w:sz w:val="24"/>
                <w:szCs w:val="24"/>
              </w:rPr>
              <w:t xml:space="preserve">With students working in pairs, their skills can complement each other </w:t>
            </w:r>
          </w:p>
          <w:p w14:paraId="26FDC993" w14:textId="77777777" w:rsidR="00854840" w:rsidRPr="00523163" w:rsidRDefault="00854840" w:rsidP="00D83922">
            <w:pPr>
              <w:spacing w:after="0"/>
              <w:ind w:left="1080"/>
              <w:rPr>
                <w:b/>
                <w:sz w:val="24"/>
                <w:szCs w:val="24"/>
                <w:u w:val="single"/>
              </w:rPr>
            </w:pPr>
          </w:p>
          <w:p w14:paraId="117A1C1E" w14:textId="2EED29C4" w:rsidR="00816DCC" w:rsidRDefault="00FB14EB" w:rsidP="00DF4C45">
            <w:pPr>
              <w:spacing w:after="0"/>
              <w:ind w:left="1080"/>
            </w:pPr>
            <w:r w:rsidRPr="00523163">
              <w:rPr>
                <w:b/>
                <w:sz w:val="24"/>
                <w:szCs w:val="24"/>
                <w:u w:val="single"/>
              </w:rPr>
              <w:t>Early Finishers:</w:t>
            </w:r>
            <w:r w:rsidR="000C159C">
              <w:rPr>
                <w:b/>
                <w:sz w:val="24"/>
                <w:szCs w:val="24"/>
                <w:u w:val="single"/>
              </w:rPr>
              <w:t xml:space="preserve"> </w:t>
            </w:r>
            <w:r w:rsidR="00854840" w:rsidRPr="00523163">
              <w:rPr>
                <w:sz w:val="24"/>
                <w:szCs w:val="24"/>
              </w:rPr>
              <w:t xml:space="preserve">  </w:t>
            </w:r>
            <w:r w:rsidR="00644790">
              <w:rPr>
                <w:sz w:val="24"/>
                <w:szCs w:val="24"/>
              </w:rPr>
              <w:t xml:space="preserve">Have early finishers decorate their boxes. </w:t>
            </w:r>
            <w:r w:rsidR="00DF4C45">
              <w:t xml:space="preserve"> </w:t>
            </w:r>
          </w:p>
          <w:p w14:paraId="14956FC3" w14:textId="77777777" w:rsidR="00816DCC" w:rsidRPr="004161B5" w:rsidRDefault="00816DCC" w:rsidP="00D83922">
            <w:pPr>
              <w:spacing w:after="0" w:line="240" w:lineRule="auto"/>
            </w:pPr>
          </w:p>
        </w:tc>
      </w:tr>
    </w:tbl>
    <w:p w14:paraId="7F387CE1" w14:textId="77777777"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14:paraId="3EDF762D" w14:textId="77777777" w:rsidTr="000110B3">
        <w:trPr>
          <w:cantSplit/>
          <w:trHeight w:val="1767"/>
        </w:trPr>
        <w:tc>
          <w:tcPr>
            <w:tcW w:w="3886" w:type="dxa"/>
            <w:shd w:val="clear" w:color="auto" w:fill="BFBFBF"/>
            <w:vAlign w:val="center"/>
          </w:tcPr>
          <w:p w14:paraId="351BC285" w14:textId="77777777"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14:paraId="050228AF" w14:textId="77777777"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14:paraId="3BE570F9" w14:textId="77777777" w:rsidTr="000110B3">
        <w:trPr>
          <w:cantSplit/>
          <w:trHeight w:val="2267"/>
        </w:trPr>
        <w:tc>
          <w:tcPr>
            <w:tcW w:w="10790" w:type="dxa"/>
            <w:gridSpan w:val="2"/>
          </w:tcPr>
          <w:p w14:paraId="1DC56375" w14:textId="77777777" w:rsidR="00816DCC" w:rsidRDefault="00816DCC" w:rsidP="00D83922">
            <w:pPr>
              <w:spacing w:after="0" w:line="240" w:lineRule="auto"/>
            </w:pPr>
          </w:p>
          <w:p w14:paraId="40BE0893" w14:textId="67633519" w:rsidR="00820D76" w:rsidRPr="00523163" w:rsidRDefault="00CD7967" w:rsidP="0089122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Show students a jewelry box or a cereal box.  Point out that boxes come in different sizes, but each box must be large enough for the thing we want to put inside it.   </w:t>
            </w:r>
          </w:p>
          <w:p w14:paraId="555BC019" w14:textId="77777777" w:rsidR="00816DCC" w:rsidRPr="004161B5" w:rsidRDefault="00816DCC" w:rsidP="00BE62B4">
            <w:pPr>
              <w:spacing w:after="0" w:line="240" w:lineRule="auto"/>
            </w:pPr>
          </w:p>
        </w:tc>
      </w:tr>
      <w:tr w:rsidR="00816DCC" w:rsidRPr="004161B5" w14:paraId="2C54E973" w14:textId="77777777" w:rsidTr="000110B3">
        <w:trPr>
          <w:cantSplit/>
          <w:trHeight w:val="1008"/>
        </w:trPr>
        <w:tc>
          <w:tcPr>
            <w:tcW w:w="3886" w:type="dxa"/>
            <w:shd w:val="clear" w:color="auto" w:fill="BFBFBF"/>
            <w:vAlign w:val="center"/>
          </w:tcPr>
          <w:p w14:paraId="6C2BDDE4" w14:textId="77777777"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14:paraId="69EC6112" w14:textId="77777777"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14:paraId="2192B5C3" w14:textId="77777777" w:rsidTr="000110B3">
        <w:trPr>
          <w:cantSplit/>
          <w:trHeight w:val="1380"/>
        </w:trPr>
        <w:tc>
          <w:tcPr>
            <w:tcW w:w="10790" w:type="dxa"/>
            <w:gridSpan w:val="2"/>
          </w:tcPr>
          <w:p w14:paraId="508CA88F" w14:textId="77777777" w:rsidR="00896B41" w:rsidRPr="00523163" w:rsidRDefault="00746BE6" w:rsidP="00896B41">
            <w:pPr>
              <w:autoSpaceDE w:val="0"/>
              <w:autoSpaceDN w:val="0"/>
              <w:adjustRightInd w:val="0"/>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Introductio</w:t>
            </w:r>
            <w:r w:rsidRPr="00523163">
              <w:rPr>
                <w:rFonts w:asciiTheme="minorHAnsi" w:hAnsiTheme="minorHAnsi" w:cstheme="minorHAnsi"/>
                <w:b/>
                <w:bCs/>
                <w:iCs/>
                <w:color w:val="000000"/>
                <w:sz w:val="24"/>
                <w:szCs w:val="24"/>
                <w:u w:val="single"/>
              </w:rPr>
              <w:t>n</w:t>
            </w:r>
          </w:p>
          <w:p w14:paraId="3F2B503D" w14:textId="1F31D9CD" w:rsidR="00820D76" w:rsidRPr="00523163" w:rsidRDefault="00644790"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With the whole group’s attention, s</w:t>
            </w:r>
            <w:r w:rsidR="00196679">
              <w:rPr>
                <w:rFonts w:asciiTheme="minorHAnsi" w:hAnsiTheme="minorHAnsi" w:cstheme="minorHAnsi"/>
                <w:sz w:val="24"/>
                <w:szCs w:val="24"/>
              </w:rPr>
              <w:t xml:space="preserve">how students a ball in a lidless box just large enough to hold the ball.  </w:t>
            </w:r>
            <w:r w:rsidR="00CD7967">
              <w:rPr>
                <w:rFonts w:asciiTheme="minorHAnsi" w:hAnsiTheme="minorHAnsi" w:cstheme="minorHAnsi"/>
                <w:sz w:val="24"/>
                <w:szCs w:val="24"/>
              </w:rPr>
              <w:t>Show students th</w:t>
            </w:r>
            <w:r>
              <w:rPr>
                <w:rFonts w:asciiTheme="minorHAnsi" w:hAnsiTheme="minorHAnsi" w:cstheme="minorHAnsi"/>
                <w:sz w:val="24"/>
                <w:szCs w:val="24"/>
              </w:rPr>
              <w:t xml:space="preserve">e box templates.  </w:t>
            </w:r>
            <w:r w:rsidR="009A2685">
              <w:rPr>
                <w:rFonts w:asciiTheme="minorHAnsi" w:hAnsiTheme="minorHAnsi" w:cstheme="minorHAnsi"/>
                <w:sz w:val="24"/>
                <w:szCs w:val="24"/>
              </w:rPr>
              <w:t>Ask each pair of students to follow along with their (too small) template and s</w:t>
            </w:r>
            <w:r>
              <w:rPr>
                <w:rFonts w:asciiTheme="minorHAnsi" w:hAnsiTheme="minorHAnsi" w:cstheme="minorHAnsi"/>
                <w:sz w:val="24"/>
                <w:szCs w:val="24"/>
              </w:rPr>
              <w:t xml:space="preserve">how them how to build a box from the template.  </w:t>
            </w:r>
            <w:r w:rsidR="009A2685">
              <w:rPr>
                <w:rFonts w:asciiTheme="minorHAnsi" w:hAnsiTheme="minorHAnsi" w:cstheme="minorHAnsi"/>
                <w:sz w:val="24"/>
                <w:szCs w:val="24"/>
              </w:rPr>
              <w:t xml:space="preserve">Emphasize the step at which they have to put the ball in the box.  </w:t>
            </w:r>
            <w:r>
              <w:rPr>
                <w:rFonts w:asciiTheme="minorHAnsi" w:hAnsiTheme="minorHAnsi" w:cstheme="minorHAnsi"/>
                <w:sz w:val="24"/>
                <w:szCs w:val="24"/>
              </w:rPr>
              <w:t xml:space="preserve">Tell them that they need to build a box that is big enough to hold the ball.   Ask them to measure the ball and use the measurement to choose a template. </w:t>
            </w:r>
            <w:r w:rsidR="00E33A8C">
              <w:rPr>
                <w:rFonts w:asciiTheme="minorHAnsi" w:hAnsiTheme="minorHAnsi" w:cstheme="minorHAnsi"/>
                <w:sz w:val="24"/>
                <w:szCs w:val="24"/>
              </w:rPr>
              <w:t xml:space="preserve"> </w:t>
            </w:r>
          </w:p>
          <w:p w14:paraId="7BB20946" w14:textId="77777777" w:rsidR="00896B41" w:rsidRDefault="00523163" w:rsidP="00896B41">
            <w:pPr>
              <w:autoSpaceDE w:val="0"/>
              <w:autoSpaceDN w:val="0"/>
              <w:adjustRightInd w:val="0"/>
              <w:rPr>
                <w:rFonts w:asciiTheme="minorHAnsi" w:hAnsiTheme="minorHAnsi" w:cstheme="minorHAnsi"/>
                <w:b/>
                <w:sz w:val="24"/>
                <w:szCs w:val="24"/>
                <w:u w:val="single"/>
              </w:rPr>
            </w:pPr>
            <w:r w:rsidRPr="00523163">
              <w:rPr>
                <w:rFonts w:asciiTheme="minorHAnsi" w:hAnsiTheme="minorHAnsi" w:cstheme="minorHAnsi"/>
                <w:b/>
                <w:sz w:val="24"/>
                <w:szCs w:val="24"/>
                <w:u w:val="single"/>
              </w:rPr>
              <w:t>Middle</w:t>
            </w:r>
          </w:p>
          <w:p w14:paraId="781ACFD1" w14:textId="3A5FD028" w:rsidR="00BE62B4" w:rsidRPr="00523163" w:rsidRDefault="00022CB6"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Let students work in pairs.  </w:t>
            </w:r>
            <w:r w:rsidR="00BE62B4">
              <w:rPr>
                <w:rFonts w:asciiTheme="minorHAnsi" w:hAnsiTheme="minorHAnsi" w:cstheme="minorHAnsi"/>
                <w:sz w:val="24"/>
                <w:szCs w:val="24"/>
              </w:rPr>
              <w:t>Monitor students as they complete the activity</w:t>
            </w:r>
            <w:r w:rsidR="00196679">
              <w:rPr>
                <w:rFonts w:asciiTheme="minorHAnsi" w:hAnsiTheme="minorHAnsi" w:cstheme="minorHAnsi"/>
                <w:sz w:val="24"/>
                <w:szCs w:val="24"/>
              </w:rPr>
              <w:t xml:space="preserve">. </w:t>
            </w:r>
            <w:r w:rsidR="00BE62B4">
              <w:rPr>
                <w:rFonts w:asciiTheme="minorHAnsi" w:hAnsiTheme="minorHAnsi" w:cstheme="minorHAnsi"/>
                <w:sz w:val="24"/>
                <w:szCs w:val="24"/>
              </w:rPr>
              <w:t>Ask questions to prompt them as necessary.</w:t>
            </w:r>
            <w:r w:rsidR="00644790">
              <w:rPr>
                <w:rFonts w:asciiTheme="minorHAnsi" w:hAnsiTheme="minorHAnsi" w:cstheme="minorHAnsi"/>
                <w:sz w:val="24"/>
                <w:szCs w:val="24"/>
              </w:rPr>
              <w:t xml:space="preserve">  Suggest the use of craft sticks or calipers to measure the ball as indicated in the activity sheet. </w:t>
            </w:r>
            <w:r>
              <w:rPr>
                <w:rFonts w:asciiTheme="minorHAnsi" w:hAnsiTheme="minorHAnsi" w:cstheme="minorHAnsi"/>
                <w:sz w:val="24"/>
                <w:szCs w:val="24"/>
              </w:rPr>
              <w:t xml:space="preserve">Once they have a measurement, </w:t>
            </w:r>
            <w:r w:rsidR="009A2685">
              <w:rPr>
                <w:rFonts w:asciiTheme="minorHAnsi" w:hAnsiTheme="minorHAnsi" w:cstheme="minorHAnsi"/>
                <w:sz w:val="24"/>
                <w:szCs w:val="24"/>
              </w:rPr>
              <w:t xml:space="preserve">have </w:t>
            </w:r>
            <w:r>
              <w:rPr>
                <w:rFonts w:asciiTheme="minorHAnsi" w:hAnsiTheme="minorHAnsi" w:cstheme="minorHAnsi"/>
                <w:sz w:val="24"/>
                <w:szCs w:val="24"/>
              </w:rPr>
              <w:t xml:space="preserve">one student from each pair select a template from a stack in the room. </w:t>
            </w:r>
            <w:r w:rsidR="00BE62B4">
              <w:rPr>
                <w:rFonts w:asciiTheme="minorHAnsi" w:hAnsiTheme="minorHAnsi" w:cstheme="minorHAnsi"/>
                <w:sz w:val="24"/>
                <w:szCs w:val="24"/>
              </w:rPr>
              <w:t xml:space="preserve"> </w:t>
            </w:r>
            <w:r w:rsidR="009A2685">
              <w:rPr>
                <w:rFonts w:asciiTheme="minorHAnsi" w:hAnsiTheme="minorHAnsi" w:cstheme="minorHAnsi"/>
                <w:sz w:val="24"/>
                <w:szCs w:val="24"/>
              </w:rPr>
              <w:t xml:space="preserve">Each pair should then build a box enclosing their ball. </w:t>
            </w:r>
          </w:p>
          <w:p w14:paraId="37A37BD6" w14:textId="77777777"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14:paraId="15D2A4C6" w14:textId="77777777" w:rsidR="00854840" w:rsidRPr="00523163" w:rsidRDefault="00854840" w:rsidP="00854840">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 </w:t>
            </w:r>
          </w:p>
          <w:p w14:paraId="3F5861EC" w14:textId="77777777" w:rsidR="00022CB6" w:rsidRDefault="00022CB6" w:rsidP="00944C7C">
            <w:pPr>
              <w:rPr>
                <w:rFonts w:asciiTheme="minorHAnsi" w:hAnsiTheme="minorHAnsi" w:cstheme="minorHAnsi"/>
                <w:sz w:val="24"/>
                <w:szCs w:val="24"/>
              </w:rPr>
            </w:pPr>
            <w:r>
              <w:rPr>
                <w:rFonts w:asciiTheme="minorHAnsi" w:hAnsiTheme="minorHAnsi" w:cstheme="minorHAnsi"/>
                <w:sz w:val="24"/>
                <w:szCs w:val="24"/>
              </w:rPr>
              <w:t xml:space="preserve">Regain the whole group’s attention.  Ask students to show off the boxes they made.  Ask if their ball fits snugly in the box or if the ball can move around in the box.  </w:t>
            </w:r>
          </w:p>
          <w:p w14:paraId="4D080636" w14:textId="2C4A920A" w:rsidR="002A42E6" w:rsidRDefault="00022CB6" w:rsidP="00944C7C">
            <w:pPr>
              <w:rPr>
                <w:rFonts w:asciiTheme="minorHAnsi" w:hAnsiTheme="minorHAnsi" w:cstheme="minorHAnsi"/>
                <w:sz w:val="24"/>
                <w:szCs w:val="24"/>
              </w:rPr>
            </w:pPr>
            <w:r>
              <w:rPr>
                <w:rFonts w:asciiTheme="minorHAnsi" w:hAnsiTheme="minorHAnsi" w:cstheme="minorHAnsi"/>
                <w:sz w:val="24"/>
                <w:szCs w:val="24"/>
              </w:rPr>
              <w:t xml:space="preserve">Clean up any glue or tape mess.  If students are returning the balls, have students return the boxes to a central location.   </w:t>
            </w:r>
          </w:p>
          <w:p w14:paraId="596F25AC" w14:textId="77777777"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14:paraId="18051E10" w14:textId="08ECDF1A"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r w:rsidR="005C0415">
              <w:rPr>
                <w:rFonts w:asciiTheme="minorHAnsi" w:hAnsiTheme="minorHAnsi" w:cstheme="minorHAnsi"/>
                <w:sz w:val="24"/>
                <w:szCs w:val="24"/>
              </w:rPr>
              <w:t xml:space="preserve">Most students are familiar with </w:t>
            </w:r>
            <w:r w:rsidR="00196679">
              <w:rPr>
                <w:rFonts w:asciiTheme="minorHAnsi" w:hAnsiTheme="minorHAnsi" w:cstheme="minorHAnsi"/>
                <w:sz w:val="24"/>
                <w:szCs w:val="24"/>
              </w:rPr>
              <w:t xml:space="preserve">boxes containing consumer goods. </w:t>
            </w:r>
            <w:r w:rsidR="005C0415">
              <w:rPr>
                <w:rFonts w:asciiTheme="minorHAnsi" w:hAnsiTheme="minorHAnsi" w:cstheme="minorHAnsi"/>
                <w:sz w:val="24"/>
                <w:szCs w:val="24"/>
              </w:rPr>
              <w:t xml:space="preserve"> </w:t>
            </w:r>
          </w:p>
          <w:p w14:paraId="175F18D7" w14:textId="77777777" w:rsidR="00746BE6"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lastRenderedPageBreak/>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_ Verbal Reinforcement</w:t>
            </w: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teacher will monitor students’ work throughout the activity to provide reinforcement. </w:t>
            </w:r>
          </w:p>
          <w:p w14:paraId="3648BF75" w14:textId="77777777"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14:paraId="6BAC7B0A" w14:textId="62F37AB1" w:rsidR="00196679"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Hands on</w:t>
            </w:r>
            <w:r w:rsidR="00196679">
              <w:rPr>
                <w:rFonts w:asciiTheme="minorHAnsi" w:hAnsiTheme="minorHAnsi" w:cstheme="minorHAnsi"/>
                <w:sz w:val="24"/>
                <w:szCs w:val="24"/>
              </w:rPr>
              <w:t xml:space="preserve">  </w:t>
            </w:r>
            <w:r w:rsidR="00022CB6">
              <w:rPr>
                <w:rFonts w:asciiTheme="minorHAnsi" w:hAnsiTheme="minorHAnsi" w:cstheme="minorHAnsi"/>
                <w:sz w:val="24"/>
                <w:szCs w:val="24"/>
              </w:rPr>
              <w:t xml:space="preserve">Students will measure the ball and build the box. </w:t>
            </w:r>
            <w:r w:rsidR="00196679">
              <w:rPr>
                <w:rFonts w:asciiTheme="minorHAnsi" w:hAnsiTheme="minorHAnsi" w:cstheme="minorHAnsi"/>
                <w:sz w:val="24"/>
                <w:szCs w:val="24"/>
              </w:rPr>
              <w:t xml:space="preserve"> </w:t>
            </w:r>
          </w:p>
          <w:p w14:paraId="6AB83E95" w14:textId="0A228283" w:rsidR="00022CB6" w:rsidRDefault="00022CB6" w:rsidP="00746BE6">
            <w:pPr>
              <w:ind w:left="360"/>
              <w:rPr>
                <w:rFonts w:asciiTheme="minorHAnsi" w:hAnsiTheme="minorHAnsi" w:cstheme="minorHAnsi"/>
                <w:sz w:val="24"/>
                <w:szCs w:val="24"/>
              </w:rPr>
            </w:pPr>
            <w:r w:rsidRPr="00E43268">
              <w:t>_</w:t>
            </w:r>
            <w:r>
              <w:t>x</w:t>
            </w:r>
            <w:r w:rsidRPr="00E43268">
              <w:t>_ Modeling</w:t>
            </w:r>
            <w:r>
              <w:t xml:space="preserve"> Show students how to fold, cut, and glue a template to build a box. </w:t>
            </w:r>
          </w:p>
          <w:p w14:paraId="401860F1" w14:textId="094BA657" w:rsidR="00D5036D" w:rsidRDefault="005C0415" w:rsidP="00746BE6">
            <w:pPr>
              <w:ind w:left="360"/>
              <w:rPr>
                <w:rFonts w:asciiTheme="minorHAnsi" w:hAnsiTheme="minorHAnsi" w:cstheme="minorHAnsi"/>
                <w:sz w:val="24"/>
                <w:szCs w:val="24"/>
              </w:rPr>
            </w:pPr>
            <w:r>
              <w:rPr>
                <w:rFonts w:asciiTheme="minorHAnsi" w:hAnsiTheme="minorHAnsi" w:cstheme="minorHAnsi"/>
                <w:sz w:val="24"/>
                <w:szCs w:val="24"/>
              </w:rPr>
              <w:t xml:space="preserve"> </w:t>
            </w:r>
          </w:p>
          <w:p w14:paraId="36391E30" w14:textId="77777777" w:rsidR="00196679" w:rsidRPr="00523163" w:rsidRDefault="00196679" w:rsidP="00746BE6">
            <w:pPr>
              <w:ind w:left="360"/>
              <w:rPr>
                <w:rFonts w:asciiTheme="minorHAnsi" w:hAnsiTheme="minorHAnsi" w:cstheme="minorHAnsi"/>
                <w:sz w:val="24"/>
                <w:szCs w:val="24"/>
              </w:rPr>
            </w:pPr>
          </w:p>
          <w:p w14:paraId="024BC39D" w14:textId="77777777" w:rsidR="00523163" w:rsidRDefault="00523163" w:rsidP="00746BE6">
            <w:pPr>
              <w:autoSpaceDE w:val="0"/>
              <w:autoSpaceDN w:val="0"/>
              <w:adjustRightInd w:val="0"/>
              <w:ind w:firstLine="360"/>
              <w:rPr>
                <w:rFonts w:asciiTheme="minorHAnsi" w:hAnsiTheme="minorHAnsi" w:cstheme="minorHAnsi"/>
                <w:b/>
                <w:bCs/>
                <w:i/>
                <w:iCs/>
                <w:color w:val="000000"/>
                <w:sz w:val="24"/>
                <w:szCs w:val="24"/>
                <w:u w:val="single"/>
              </w:rPr>
            </w:pPr>
          </w:p>
          <w:p w14:paraId="2F9C0B25" w14:textId="77777777"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14:paraId="72A7F206" w14:textId="1F465B85"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The teacher will monitor </w:t>
            </w:r>
            <w:r w:rsidR="00D355F8">
              <w:rPr>
                <w:rFonts w:asciiTheme="minorHAnsi" w:hAnsiTheme="minorHAnsi" w:cstheme="minorHAnsi"/>
                <w:bCs/>
                <w:iCs/>
                <w:sz w:val="24"/>
                <w:szCs w:val="24"/>
              </w:rPr>
              <w:t xml:space="preserve">students’ </w:t>
            </w:r>
            <w:r w:rsidR="00523163">
              <w:rPr>
                <w:rFonts w:asciiTheme="minorHAnsi" w:hAnsiTheme="minorHAnsi" w:cstheme="minorHAnsi"/>
                <w:bCs/>
                <w:iCs/>
                <w:sz w:val="24"/>
                <w:szCs w:val="24"/>
              </w:rPr>
              <w:t xml:space="preserve">work and ask questions to prompt them if they are stuck.  </w:t>
            </w:r>
          </w:p>
          <w:p w14:paraId="2FFCC239" w14:textId="77777777"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14:paraId="0EB3C9DF" w14:textId="77777777"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14:paraId="2254163A" w14:textId="00BE956B"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Encourage students to help each other</w:t>
            </w:r>
            <w:r w:rsidR="00F959C5">
              <w:rPr>
                <w:rFonts w:asciiTheme="minorHAnsi" w:hAnsiTheme="minorHAnsi" w:cstheme="minorHAnsi"/>
                <w:sz w:val="24"/>
                <w:szCs w:val="24"/>
              </w:rPr>
              <w:t xml:space="preserve">. </w:t>
            </w:r>
            <w:r w:rsidR="00022CB6">
              <w:rPr>
                <w:rFonts w:asciiTheme="minorHAnsi" w:hAnsiTheme="minorHAnsi" w:cstheme="minorHAnsi"/>
                <w:sz w:val="24"/>
                <w:szCs w:val="24"/>
              </w:rPr>
              <w:t xml:space="preserve"> If students are falling behind, help them build the box after they choose one. </w:t>
            </w:r>
          </w:p>
          <w:p w14:paraId="0EE57AFA" w14:textId="77777777"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14:paraId="5237AA70" w14:textId="3BFF8F8F" w:rsidR="00111766"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If students handle the activity smoothly</w:t>
            </w:r>
            <w:r w:rsidR="00196679">
              <w:rPr>
                <w:rFonts w:asciiTheme="minorHAnsi" w:hAnsiTheme="minorHAnsi" w:cstheme="minorHAnsi"/>
                <w:sz w:val="24"/>
                <w:szCs w:val="24"/>
              </w:rPr>
              <w:t xml:space="preserve">, expose them to non-cubical boxes </w:t>
            </w:r>
            <w:r w:rsidR="00022CB6">
              <w:rPr>
                <w:rFonts w:asciiTheme="minorHAnsi" w:hAnsiTheme="minorHAnsi" w:cstheme="minorHAnsi"/>
                <w:sz w:val="24"/>
                <w:szCs w:val="24"/>
              </w:rPr>
              <w:t>or non-spherical balls (</w:t>
            </w:r>
            <w:r w:rsidR="00D355F8">
              <w:rPr>
                <w:rFonts w:asciiTheme="minorHAnsi" w:hAnsiTheme="minorHAnsi" w:cstheme="minorHAnsi"/>
                <w:sz w:val="24"/>
                <w:szCs w:val="24"/>
              </w:rPr>
              <w:t xml:space="preserve">small football, D-cell battery, six pencils) </w:t>
            </w:r>
            <w:r w:rsidR="00022CB6">
              <w:rPr>
                <w:rFonts w:asciiTheme="minorHAnsi" w:hAnsiTheme="minorHAnsi" w:cstheme="minorHAnsi"/>
                <w:sz w:val="24"/>
                <w:szCs w:val="24"/>
              </w:rPr>
              <w:t xml:space="preserve">and ask them to determine </w:t>
            </w:r>
            <w:r w:rsidR="00D355F8">
              <w:rPr>
                <w:rFonts w:asciiTheme="minorHAnsi" w:hAnsiTheme="minorHAnsi" w:cstheme="minorHAnsi"/>
                <w:sz w:val="24"/>
                <w:szCs w:val="24"/>
              </w:rPr>
              <w:t xml:space="preserve">the size of a box which would hold the object. </w:t>
            </w:r>
          </w:p>
          <w:p w14:paraId="3C92594A" w14:textId="77777777"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14:paraId="5578341D" w14:textId="66D64865" w:rsidR="008B3676" w:rsidRDefault="00D355F8" w:rsidP="00F645DE">
            <w:pPr>
              <w:ind w:left="1440"/>
              <w:rPr>
                <w:rFonts w:asciiTheme="minorHAnsi" w:hAnsiTheme="minorHAnsi" w:cstheme="minorHAnsi"/>
                <w:sz w:val="24"/>
                <w:szCs w:val="24"/>
              </w:rPr>
            </w:pPr>
            <w:r>
              <w:rPr>
                <w:rFonts w:asciiTheme="minorHAnsi" w:hAnsiTheme="minorHAnsi" w:cstheme="minorHAnsi"/>
                <w:sz w:val="24"/>
                <w:szCs w:val="24"/>
              </w:rPr>
              <w:t>First make sure that students can measure the ball.  If that is not the issue, o</w:t>
            </w:r>
            <w:r w:rsidR="00196679">
              <w:rPr>
                <w:rFonts w:asciiTheme="minorHAnsi" w:hAnsiTheme="minorHAnsi" w:cstheme="minorHAnsi"/>
                <w:sz w:val="24"/>
                <w:szCs w:val="24"/>
              </w:rPr>
              <w:t xml:space="preserve">ffer students </w:t>
            </w:r>
            <w:r w:rsidR="00022CB6">
              <w:rPr>
                <w:rFonts w:asciiTheme="minorHAnsi" w:hAnsiTheme="minorHAnsi" w:cstheme="minorHAnsi"/>
                <w:sz w:val="24"/>
                <w:szCs w:val="24"/>
              </w:rPr>
              <w:t xml:space="preserve">prepared </w:t>
            </w:r>
            <w:r w:rsidR="00196679">
              <w:rPr>
                <w:rFonts w:asciiTheme="minorHAnsi" w:hAnsiTheme="minorHAnsi" w:cstheme="minorHAnsi"/>
                <w:sz w:val="24"/>
                <w:szCs w:val="24"/>
              </w:rPr>
              <w:t xml:space="preserve">lidless boxes </w:t>
            </w:r>
            <w:r w:rsidR="00022CB6">
              <w:rPr>
                <w:rFonts w:asciiTheme="minorHAnsi" w:hAnsiTheme="minorHAnsi" w:cstheme="minorHAnsi"/>
                <w:sz w:val="24"/>
                <w:szCs w:val="24"/>
              </w:rPr>
              <w:t xml:space="preserve">made from </w:t>
            </w:r>
            <w:r>
              <w:rPr>
                <w:rFonts w:asciiTheme="minorHAnsi" w:hAnsiTheme="minorHAnsi" w:cstheme="minorHAnsi"/>
                <w:sz w:val="24"/>
                <w:szCs w:val="24"/>
              </w:rPr>
              <w:t xml:space="preserve">various </w:t>
            </w:r>
            <w:r w:rsidR="00022CB6">
              <w:rPr>
                <w:rFonts w:asciiTheme="minorHAnsi" w:hAnsiTheme="minorHAnsi" w:cstheme="minorHAnsi"/>
                <w:sz w:val="24"/>
                <w:szCs w:val="24"/>
              </w:rPr>
              <w:t>template</w:t>
            </w:r>
            <w:r>
              <w:rPr>
                <w:rFonts w:asciiTheme="minorHAnsi" w:hAnsiTheme="minorHAnsi" w:cstheme="minorHAnsi"/>
                <w:sz w:val="24"/>
                <w:szCs w:val="24"/>
              </w:rPr>
              <w:t>s</w:t>
            </w:r>
            <w:r w:rsidR="00022CB6">
              <w:rPr>
                <w:rFonts w:asciiTheme="minorHAnsi" w:hAnsiTheme="minorHAnsi" w:cstheme="minorHAnsi"/>
                <w:sz w:val="24"/>
                <w:szCs w:val="24"/>
              </w:rPr>
              <w:t xml:space="preserve"> </w:t>
            </w:r>
            <w:r w:rsidR="00196679">
              <w:rPr>
                <w:rFonts w:asciiTheme="minorHAnsi" w:hAnsiTheme="minorHAnsi" w:cstheme="minorHAnsi"/>
                <w:sz w:val="24"/>
                <w:szCs w:val="24"/>
              </w:rPr>
              <w:t>so that students can try putting the ball in each box</w:t>
            </w:r>
            <w:r>
              <w:rPr>
                <w:rFonts w:asciiTheme="minorHAnsi" w:hAnsiTheme="minorHAnsi" w:cstheme="minorHAnsi"/>
                <w:sz w:val="24"/>
                <w:szCs w:val="24"/>
              </w:rPr>
              <w:t xml:space="preserve">.  Then show students the template for the box that works and compare the ball measurement to the length of a side of a square on the template. </w:t>
            </w:r>
          </w:p>
          <w:p w14:paraId="146C80B7" w14:textId="4CBC5935" w:rsidR="008B3676" w:rsidRPr="00523163" w:rsidRDefault="008B3676" w:rsidP="006B117E">
            <w:pPr>
              <w:ind w:left="1440"/>
              <w:rPr>
                <w:rFonts w:asciiTheme="minorHAnsi" w:hAnsiTheme="minorHAnsi" w:cstheme="minorHAnsi"/>
                <w:b/>
                <w:i/>
                <w:color w:val="0000CC"/>
                <w:sz w:val="24"/>
                <w:szCs w:val="24"/>
              </w:rPr>
            </w:pPr>
            <w:r>
              <w:rPr>
                <w:rFonts w:asciiTheme="minorHAnsi" w:hAnsiTheme="minorHAnsi" w:cstheme="minorHAnsi"/>
                <w:sz w:val="24"/>
                <w:szCs w:val="24"/>
              </w:rPr>
              <w:t xml:space="preserve"> </w:t>
            </w:r>
          </w:p>
        </w:tc>
      </w:tr>
      <w:tr w:rsidR="00816DCC" w:rsidRPr="004161B5" w14:paraId="1DAFEE65" w14:textId="77777777" w:rsidTr="000110B3">
        <w:trPr>
          <w:cantSplit/>
          <w:trHeight w:val="1250"/>
        </w:trPr>
        <w:tc>
          <w:tcPr>
            <w:tcW w:w="3886" w:type="dxa"/>
            <w:shd w:val="clear" w:color="auto" w:fill="CCCCCC"/>
            <w:vAlign w:val="center"/>
          </w:tcPr>
          <w:p w14:paraId="1453C60B" w14:textId="77777777"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6CE1636B" w14:textId="77777777"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14:paraId="79D69353" w14:textId="77777777" w:rsidTr="000110B3">
        <w:trPr>
          <w:cantSplit/>
          <w:trHeight w:val="3612"/>
        </w:trPr>
        <w:tc>
          <w:tcPr>
            <w:tcW w:w="10790" w:type="dxa"/>
            <w:gridSpan w:val="2"/>
          </w:tcPr>
          <w:p w14:paraId="0159492D" w14:textId="77777777" w:rsidR="00473ACB" w:rsidRPr="00E43268" w:rsidRDefault="00473ACB" w:rsidP="00F645DE">
            <w:pPr>
              <w:rPr>
                <w:b/>
                <w:u w:val="single"/>
              </w:rPr>
            </w:pPr>
            <w:r w:rsidRPr="00E43268">
              <w:rPr>
                <w:b/>
                <w:u w:val="single"/>
              </w:rPr>
              <w:lastRenderedPageBreak/>
              <w:t>Questioning</w:t>
            </w:r>
            <w:r w:rsidRPr="00E43268">
              <w:rPr>
                <w:b/>
              </w:rPr>
              <w:t xml:space="preserve">  </w:t>
            </w:r>
            <w:r w:rsidR="00F645DE">
              <w:t xml:space="preserve">These questions will occur throughout the activity as prompts based on groups’ or individual students’ progress. </w:t>
            </w:r>
          </w:p>
          <w:p w14:paraId="5958E477" w14:textId="77777777" w:rsidR="00473ACB" w:rsidRDefault="00473ACB" w:rsidP="00F645DE">
            <w:pPr>
              <w:spacing w:after="0" w:line="240" w:lineRule="auto"/>
              <w:ind w:firstLine="720"/>
              <w:rPr>
                <w:b/>
              </w:rPr>
            </w:pPr>
            <w:r w:rsidRPr="00E43268">
              <w:rPr>
                <w:b/>
              </w:rPr>
              <w:t>Knowledge:</w:t>
            </w:r>
          </w:p>
          <w:p w14:paraId="67F1D3CB" w14:textId="7CAE2821" w:rsidR="004D1D83" w:rsidRDefault="00D355F8" w:rsidP="00F645DE">
            <w:pPr>
              <w:spacing w:after="0" w:line="240" w:lineRule="auto"/>
              <w:ind w:firstLine="720"/>
            </w:pPr>
            <w:r>
              <w:t>What shape is the box we will build</w:t>
            </w:r>
            <w:r w:rsidR="003D4468">
              <w:t>?</w:t>
            </w:r>
            <w:r>
              <w:t xml:space="preserve"> (cube) </w:t>
            </w:r>
          </w:p>
          <w:p w14:paraId="794BE1D3" w14:textId="77777777" w:rsidR="00A50B23" w:rsidRDefault="00A50B23" w:rsidP="00F645DE">
            <w:pPr>
              <w:spacing w:after="0" w:line="240" w:lineRule="auto"/>
              <w:ind w:firstLine="720"/>
            </w:pPr>
            <w:r>
              <w:t xml:space="preserve"> </w:t>
            </w:r>
          </w:p>
          <w:p w14:paraId="6F23514A" w14:textId="77777777" w:rsidR="00EB0AF0" w:rsidRPr="00F645DE" w:rsidRDefault="00EB0AF0" w:rsidP="00F645DE">
            <w:pPr>
              <w:spacing w:after="0" w:line="240" w:lineRule="auto"/>
              <w:ind w:firstLine="720"/>
            </w:pPr>
          </w:p>
          <w:p w14:paraId="38F2649E" w14:textId="77777777" w:rsidR="00473ACB" w:rsidRDefault="00473ACB" w:rsidP="00F645DE">
            <w:pPr>
              <w:spacing w:after="0" w:line="240" w:lineRule="auto"/>
              <w:ind w:firstLine="720"/>
              <w:rPr>
                <w:b/>
              </w:rPr>
            </w:pPr>
            <w:r w:rsidRPr="00E43268">
              <w:rPr>
                <w:b/>
              </w:rPr>
              <w:t xml:space="preserve">Comprehension: </w:t>
            </w:r>
          </w:p>
          <w:p w14:paraId="1C1357EF" w14:textId="77777777" w:rsidR="005D7BDF" w:rsidRDefault="005D7BDF" w:rsidP="00F645DE">
            <w:pPr>
              <w:spacing w:after="0" w:line="240" w:lineRule="auto"/>
              <w:ind w:firstLine="720"/>
            </w:pPr>
            <w:r>
              <w:t xml:space="preserve">Does the color of the ball matter? </w:t>
            </w:r>
          </w:p>
          <w:p w14:paraId="4F933338" w14:textId="467CFC65" w:rsidR="005D7BDF" w:rsidRDefault="005D7BDF" w:rsidP="00F645DE">
            <w:pPr>
              <w:spacing w:after="0" w:line="240" w:lineRule="auto"/>
              <w:ind w:firstLine="720"/>
            </w:pPr>
            <w:r>
              <w:t xml:space="preserve">Which </w:t>
            </w:r>
            <w:r w:rsidR="003D4468">
              <w:t xml:space="preserve">template will create the largest </w:t>
            </w:r>
            <w:r>
              <w:t>box</w:t>
            </w:r>
            <w:r w:rsidR="003D4468">
              <w:t>?</w:t>
            </w:r>
          </w:p>
          <w:p w14:paraId="57268E45" w14:textId="7FA08FEF" w:rsidR="005D7BDF" w:rsidRDefault="005D7BDF" w:rsidP="00F645DE">
            <w:pPr>
              <w:spacing w:after="0" w:line="240" w:lineRule="auto"/>
              <w:ind w:firstLine="720"/>
            </w:pPr>
            <w:r>
              <w:t xml:space="preserve">Which </w:t>
            </w:r>
            <w:r w:rsidR="003D4468">
              <w:t xml:space="preserve">template will create the smallest box? </w:t>
            </w:r>
          </w:p>
          <w:p w14:paraId="554FD4C2" w14:textId="77777777" w:rsidR="00F7774D" w:rsidRDefault="00F7774D" w:rsidP="00F645DE">
            <w:pPr>
              <w:spacing w:after="0" w:line="240" w:lineRule="auto"/>
              <w:ind w:firstLine="720"/>
              <w:rPr>
                <w:b/>
              </w:rPr>
            </w:pPr>
          </w:p>
          <w:p w14:paraId="72A1F7E1" w14:textId="77777777" w:rsidR="00473ACB" w:rsidRDefault="00473ACB" w:rsidP="00F645DE">
            <w:pPr>
              <w:spacing w:after="0" w:line="240" w:lineRule="auto"/>
              <w:ind w:firstLine="720"/>
              <w:rPr>
                <w:b/>
              </w:rPr>
            </w:pPr>
            <w:r w:rsidRPr="00E43268">
              <w:rPr>
                <w:b/>
              </w:rPr>
              <w:t>Application:</w:t>
            </w:r>
          </w:p>
          <w:p w14:paraId="20BC149E" w14:textId="72CF52A6" w:rsidR="00A36BA4" w:rsidRDefault="003D4468" w:rsidP="008F2E74">
            <w:pPr>
              <w:spacing w:after="0" w:line="240" w:lineRule="auto"/>
              <w:ind w:firstLine="720"/>
            </w:pPr>
            <w:r>
              <w:t xml:space="preserve">How many sides does a cube have?  How many squares are on the template?  </w:t>
            </w:r>
            <w:r w:rsidR="00A36BA4">
              <w:t xml:space="preserve">How can both of these answers be true? (Some of the squares overlap to form sides of the cube where we use glue) </w:t>
            </w:r>
          </w:p>
          <w:p w14:paraId="489CD081" w14:textId="05A4F392" w:rsidR="00932466" w:rsidRDefault="00A36BA4" w:rsidP="008F2E74">
            <w:pPr>
              <w:spacing w:after="0" w:line="240" w:lineRule="auto"/>
              <w:ind w:firstLine="720"/>
            </w:pPr>
            <w:r>
              <w:t xml:space="preserve">If the ball will fit in a box, will it fit in a larger box? </w:t>
            </w:r>
            <w:r w:rsidR="005D7BDF">
              <w:t xml:space="preserve"> </w:t>
            </w:r>
            <w:r>
              <w:t xml:space="preserve">(Yes;  for the teacher, notice the connection to transitivity of inequality:  If a &gt; b  and b &gt; c, then a &gt; c).  </w:t>
            </w:r>
          </w:p>
          <w:p w14:paraId="6575A1BF" w14:textId="77777777" w:rsidR="008F2E74" w:rsidRPr="00E43268" w:rsidRDefault="008F2E74" w:rsidP="00F645DE">
            <w:pPr>
              <w:spacing w:after="0" w:line="240" w:lineRule="auto"/>
              <w:ind w:firstLine="720"/>
              <w:rPr>
                <w:b/>
              </w:rPr>
            </w:pPr>
          </w:p>
          <w:p w14:paraId="6CCAF71F" w14:textId="77777777" w:rsidR="008F2E74" w:rsidRDefault="008F2E74" w:rsidP="00F645DE">
            <w:pPr>
              <w:spacing w:after="0" w:line="240" w:lineRule="auto"/>
              <w:ind w:firstLine="720"/>
              <w:rPr>
                <w:b/>
              </w:rPr>
            </w:pPr>
          </w:p>
          <w:p w14:paraId="41775F31" w14:textId="77777777" w:rsidR="00473ACB" w:rsidRDefault="00473ACB" w:rsidP="00F645DE">
            <w:pPr>
              <w:spacing w:after="0" w:line="240" w:lineRule="auto"/>
              <w:ind w:firstLine="720"/>
              <w:rPr>
                <w:b/>
              </w:rPr>
            </w:pPr>
            <w:r w:rsidRPr="00E43268">
              <w:rPr>
                <w:b/>
              </w:rPr>
              <w:t xml:space="preserve">Analysis: </w:t>
            </w:r>
          </w:p>
          <w:p w14:paraId="1B6F9643" w14:textId="088F9A4A" w:rsidR="006D6C4D" w:rsidRPr="006D6C4D" w:rsidRDefault="005D7BDF" w:rsidP="00F645DE">
            <w:pPr>
              <w:spacing w:after="0" w:line="240" w:lineRule="auto"/>
              <w:ind w:firstLine="720"/>
            </w:pPr>
            <w:r>
              <w:t xml:space="preserve">Which box is best for the ball?  (The point of this question is  for students to realize that the ball will fit snugly in one box, but will move around inside the larger boxes.  Opinions may vary regarding which of those situations is better). </w:t>
            </w:r>
          </w:p>
          <w:p w14:paraId="22E443FC" w14:textId="77777777" w:rsidR="00EB0AF0" w:rsidRPr="00E43268" w:rsidRDefault="00EB0AF0" w:rsidP="00F645DE">
            <w:pPr>
              <w:spacing w:after="0" w:line="240" w:lineRule="auto"/>
              <w:ind w:firstLine="720"/>
              <w:rPr>
                <w:b/>
              </w:rPr>
            </w:pPr>
          </w:p>
          <w:p w14:paraId="2A10E481" w14:textId="77777777" w:rsidR="00473ACB" w:rsidRDefault="00473ACB" w:rsidP="00F645DE">
            <w:pPr>
              <w:spacing w:after="0" w:line="240" w:lineRule="auto"/>
              <w:ind w:firstLine="720"/>
              <w:rPr>
                <w:b/>
              </w:rPr>
            </w:pPr>
            <w:r w:rsidRPr="00E43268">
              <w:rPr>
                <w:b/>
              </w:rPr>
              <w:t>Synthesis:</w:t>
            </w:r>
          </w:p>
          <w:p w14:paraId="3DD5EE8C" w14:textId="77777777" w:rsidR="00F7774D" w:rsidRDefault="00F7774D" w:rsidP="00F645DE">
            <w:pPr>
              <w:spacing w:after="0" w:line="240" w:lineRule="auto"/>
              <w:ind w:firstLine="720"/>
              <w:rPr>
                <w:b/>
              </w:rPr>
            </w:pPr>
          </w:p>
          <w:p w14:paraId="532D4E4B" w14:textId="77777777" w:rsidR="00473ACB" w:rsidRDefault="00473ACB" w:rsidP="00F645DE">
            <w:pPr>
              <w:spacing w:after="0" w:line="240" w:lineRule="auto"/>
              <w:ind w:firstLine="720"/>
              <w:rPr>
                <w:b/>
              </w:rPr>
            </w:pPr>
            <w:r w:rsidRPr="00E43268">
              <w:rPr>
                <w:b/>
              </w:rPr>
              <w:t xml:space="preserve">Evaluation: </w:t>
            </w:r>
          </w:p>
          <w:p w14:paraId="0C21807F" w14:textId="77777777" w:rsidR="00F645DE" w:rsidRDefault="00F645DE" w:rsidP="000110B3">
            <w:pPr>
              <w:rPr>
                <w:b/>
                <w:u w:val="single"/>
              </w:rPr>
            </w:pPr>
          </w:p>
          <w:p w14:paraId="7C4B352A" w14:textId="77777777" w:rsidR="005F71C6" w:rsidRDefault="005F71C6" w:rsidP="000110B3">
            <w:pPr>
              <w:rPr>
                <w:b/>
                <w:u w:val="single"/>
              </w:rPr>
            </w:pPr>
          </w:p>
          <w:p w14:paraId="6C4392D4" w14:textId="77777777" w:rsidR="00F7774D" w:rsidRDefault="00473ACB" w:rsidP="000110B3">
            <w:pPr>
              <w:rPr>
                <w:b/>
                <w:u w:val="single"/>
              </w:rPr>
            </w:pPr>
            <w:r w:rsidRPr="00E43268">
              <w:rPr>
                <w:b/>
                <w:u w:val="single"/>
              </w:rPr>
              <w:t>Thinking</w:t>
            </w:r>
          </w:p>
          <w:p w14:paraId="7764B18B" w14:textId="568FA8E5" w:rsidR="00473ACB" w:rsidRPr="000777F0" w:rsidRDefault="00473ACB" w:rsidP="000110B3">
            <w:r w:rsidRPr="00E43268">
              <w:t> </w:t>
            </w:r>
            <w:r w:rsidR="000110B3">
              <w:t xml:space="preserve">      </w:t>
            </w:r>
            <w:r w:rsidRPr="00E43268">
              <w:t>_</w:t>
            </w:r>
            <w:r w:rsidR="000777F0">
              <w:t>x</w:t>
            </w:r>
            <w:r w:rsidRPr="00E43268">
              <w:t xml:space="preserve">_ </w:t>
            </w:r>
            <w:r w:rsidRPr="00E43268">
              <w:rPr>
                <w:b/>
              </w:rPr>
              <w:t>Practical</w:t>
            </w:r>
            <w:r w:rsidRPr="00E43268">
              <w:t xml:space="preserve"> –</w:t>
            </w:r>
            <w:r w:rsidR="005D7BDF">
              <w:t xml:space="preserve"> We use boxes to hold things every day</w:t>
            </w:r>
            <w:r w:rsidR="00A36BA4">
              <w:t>.</w:t>
            </w:r>
            <w:r w:rsidR="005D7BDF">
              <w:t xml:space="preserve"> </w:t>
            </w:r>
            <w:r w:rsidR="00D63F47">
              <w:t xml:space="preserve">  </w:t>
            </w:r>
            <w:r w:rsidR="000777F0" w:rsidRPr="000777F0">
              <w:t xml:space="preserve"> </w:t>
            </w:r>
            <w:r w:rsidRPr="000777F0">
              <w:t xml:space="preserve"> </w:t>
            </w:r>
          </w:p>
          <w:p w14:paraId="6CFC1C4D" w14:textId="604F33A1" w:rsidR="00473ACB" w:rsidRPr="00E43268" w:rsidRDefault="00473ACB" w:rsidP="00473ACB">
            <w:pPr>
              <w:ind w:firstLine="360"/>
            </w:pPr>
            <w:r w:rsidRPr="00E43268">
              <w:t>_</w:t>
            </w:r>
            <w:r w:rsidR="000777F0">
              <w:t>x</w:t>
            </w:r>
            <w:r w:rsidRPr="00E43268">
              <w:t xml:space="preserve">_ </w:t>
            </w:r>
            <w:r w:rsidRPr="00E43268">
              <w:rPr>
                <w:b/>
              </w:rPr>
              <w:t>Creative</w:t>
            </w:r>
            <w:r w:rsidRPr="00E43268">
              <w:t>–</w:t>
            </w:r>
            <w:r w:rsidR="000777F0">
              <w:t xml:space="preserve"> </w:t>
            </w:r>
            <w:r w:rsidR="00A36BA4">
              <w:t>Students can decorate their boxes.</w:t>
            </w:r>
            <w:r w:rsidR="005D7BDF">
              <w:t xml:space="preserve"> </w:t>
            </w:r>
            <w:r w:rsidR="005F6CD5">
              <w:t xml:space="preserve"> </w:t>
            </w:r>
            <w:r w:rsidR="000777F0">
              <w:t xml:space="preserve"> </w:t>
            </w:r>
            <w:r w:rsidRPr="00E43268">
              <w:t xml:space="preserve"> </w:t>
            </w:r>
          </w:p>
          <w:p w14:paraId="1ED6AB17" w14:textId="0368DFF5" w:rsidR="00473ACB" w:rsidRDefault="00473ACB" w:rsidP="00473ACB">
            <w:pPr>
              <w:ind w:firstLine="360"/>
              <w:rPr>
                <w:color w:val="0000CC"/>
              </w:rPr>
            </w:pPr>
            <w:r w:rsidRPr="00E43268">
              <w:t xml:space="preserve">__ </w:t>
            </w:r>
            <w:r w:rsidRPr="00E43268">
              <w:rPr>
                <w:b/>
              </w:rPr>
              <w:t>Analytical</w:t>
            </w:r>
            <w:r w:rsidRPr="00E43268">
              <w:t xml:space="preserve"> –</w:t>
            </w:r>
            <w:r w:rsidR="008967DC">
              <w:t xml:space="preserve"> </w:t>
            </w:r>
            <w:r w:rsidR="00D63F47">
              <w:t xml:space="preserve"> </w:t>
            </w:r>
            <w:r w:rsidR="000777F0">
              <w:t xml:space="preserve"> </w:t>
            </w:r>
            <w:r w:rsidRPr="00E43268">
              <w:rPr>
                <w:color w:val="0000CC"/>
              </w:rPr>
              <w:t xml:space="preserve"> </w:t>
            </w:r>
          </w:p>
          <w:p w14:paraId="2C6E413C" w14:textId="182796E1" w:rsidR="00050D22" w:rsidRPr="00E43268" w:rsidRDefault="00050D22" w:rsidP="00050D22">
            <w:pPr>
              <w:rPr>
                <w:b/>
                <w:i/>
                <w:color w:val="0000CC"/>
              </w:rPr>
            </w:pPr>
            <w:r>
              <w:t xml:space="preserve">       </w:t>
            </w:r>
            <w:r w:rsidRPr="00E43268">
              <w:t>_</w:t>
            </w:r>
            <w:r w:rsidR="003F6DC6">
              <w:t>x</w:t>
            </w:r>
            <w:r w:rsidRPr="00E43268">
              <w:t xml:space="preserve">_ </w:t>
            </w:r>
            <w:r w:rsidRPr="00E43268">
              <w:rPr>
                <w:b/>
              </w:rPr>
              <w:t>Research-based</w:t>
            </w:r>
            <w:r w:rsidRPr="00E43268">
              <w:t xml:space="preserve"> – </w:t>
            </w:r>
            <w:r w:rsidR="003F6DC6">
              <w:t xml:space="preserve">Students </w:t>
            </w:r>
            <w:r w:rsidR="005D7BDF">
              <w:t xml:space="preserve">are personally observing the ball and the boxes. </w:t>
            </w:r>
            <w:r w:rsidR="008967DC">
              <w:t xml:space="preserve"> </w:t>
            </w:r>
            <w:r w:rsidR="009B57B5">
              <w:t xml:space="preserve"> </w:t>
            </w:r>
            <w:r w:rsidR="003F6DC6">
              <w:t xml:space="preserve"> </w:t>
            </w:r>
          </w:p>
          <w:p w14:paraId="1CC97743" w14:textId="77777777"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14:paraId="77F0FE5B" w14:textId="77777777" w:rsidR="00473ACB" w:rsidRDefault="00473ACB" w:rsidP="00473ACB">
            <w:pPr>
              <w:ind w:firstLine="720"/>
              <w:rPr>
                <w:b/>
                <w:color w:val="0000CC"/>
              </w:rPr>
            </w:pPr>
            <w:r w:rsidRPr="00E43268">
              <w:rPr>
                <w:b/>
                <w:color w:val="0000CC"/>
              </w:rPr>
              <w:t xml:space="preserve">1. Generate variety of ideas: </w:t>
            </w:r>
          </w:p>
          <w:p w14:paraId="735AF206" w14:textId="77777777" w:rsidR="00473ACB" w:rsidRDefault="00473ACB" w:rsidP="00473ACB">
            <w:pPr>
              <w:ind w:firstLine="720"/>
              <w:rPr>
                <w:b/>
                <w:color w:val="0000CC"/>
              </w:rPr>
            </w:pPr>
            <w:r w:rsidRPr="00E43268">
              <w:rPr>
                <w:b/>
                <w:color w:val="0000CC"/>
              </w:rPr>
              <w:t xml:space="preserve">2. Analyze problems from multiple viewpoints: </w:t>
            </w:r>
          </w:p>
          <w:p w14:paraId="0303D1E2" w14:textId="77777777" w:rsidR="00357885" w:rsidRDefault="00357885" w:rsidP="000110B3">
            <w:pPr>
              <w:rPr>
                <w:b/>
                <w:u w:val="single"/>
              </w:rPr>
            </w:pPr>
          </w:p>
          <w:p w14:paraId="44978EC3" w14:textId="77777777" w:rsidR="00207618" w:rsidRDefault="00207618" w:rsidP="000110B3">
            <w:pPr>
              <w:rPr>
                <w:b/>
                <w:u w:val="single"/>
              </w:rPr>
            </w:pPr>
          </w:p>
          <w:p w14:paraId="054CA982" w14:textId="77777777" w:rsidR="000110B3" w:rsidRPr="00E43268" w:rsidRDefault="00473ACB" w:rsidP="000110B3">
            <w:pPr>
              <w:rPr>
                <w:b/>
                <w:i/>
                <w:color w:val="0000CC"/>
              </w:rPr>
            </w:pPr>
            <w:r w:rsidRPr="00E43268">
              <w:rPr>
                <w:b/>
                <w:u w:val="single"/>
              </w:rPr>
              <w:lastRenderedPageBreak/>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14:paraId="690FA276" w14:textId="57E5EE26" w:rsidR="00207618" w:rsidRDefault="00473ACB" w:rsidP="00473ACB">
            <w:pPr>
              <w:ind w:firstLine="720"/>
              <w:rPr>
                <w:b/>
                <w:color w:val="0000CC"/>
              </w:rPr>
            </w:pPr>
            <w:r w:rsidRPr="00D63F47">
              <w:rPr>
                <w:b/>
              </w:rPr>
              <w:t>_</w:t>
            </w:r>
            <w:r w:rsidR="00207618" w:rsidRPr="00D63F47">
              <w:rPr>
                <w:b/>
              </w:rPr>
              <w:t>x</w:t>
            </w:r>
            <w:r w:rsidRPr="00D63F47">
              <w:rPr>
                <w:b/>
              </w:rPr>
              <w:t>__</w:t>
            </w:r>
            <w:r w:rsidRPr="00E43268">
              <w:t xml:space="preserve"> </w:t>
            </w:r>
            <w:r w:rsidR="008967DC">
              <w:rPr>
                <w:b/>
              </w:rPr>
              <w:t>Observing and Experimenting</w:t>
            </w:r>
            <w:r w:rsidRPr="00E43268">
              <w:rPr>
                <w:b/>
              </w:rPr>
              <w:t xml:space="preserve"> </w:t>
            </w:r>
            <w:r w:rsidR="008967DC">
              <w:t xml:space="preserve">Students observe the </w:t>
            </w:r>
            <w:r w:rsidR="005D7BDF">
              <w:t>ball  and</w:t>
            </w:r>
            <w:r w:rsidR="00A36BA4">
              <w:t xml:space="preserve"> take measurements.  They hypothesize about which template will work, and test their hypothesis by building a box around the ball. </w:t>
            </w:r>
          </w:p>
          <w:p w14:paraId="17D87897" w14:textId="2E071E5A" w:rsidR="00473ACB" w:rsidRDefault="00473ACB" w:rsidP="00473ACB">
            <w:pPr>
              <w:ind w:firstLine="720"/>
            </w:pPr>
            <w:r w:rsidRPr="00E43268">
              <w:rPr>
                <w:b/>
              </w:rPr>
              <w:t>_</w:t>
            </w:r>
            <w:r w:rsidR="00207618">
              <w:rPr>
                <w:b/>
              </w:rPr>
              <w:t>x</w:t>
            </w:r>
            <w:r w:rsidRPr="00E43268">
              <w:rPr>
                <w:b/>
              </w:rPr>
              <w:t xml:space="preserve">__ Predicting Outcomes </w:t>
            </w:r>
            <w:r w:rsidR="00207618" w:rsidRPr="00207618">
              <w:t xml:space="preserve">Students </w:t>
            </w:r>
            <w:r w:rsidR="00D63F47">
              <w:t xml:space="preserve">have the opportunity to predict </w:t>
            </w:r>
            <w:r w:rsidR="005D7BDF">
              <w:t xml:space="preserve">which </w:t>
            </w:r>
            <w:r w:rsidR="00A36BA4">
              <w:t xml:space="preserve">template will lead to a box which will hold the ball. </w:t>
            </w:r>
          </w:p>
          <w:p w14:paraId="6696E5A9" w14:textId="5746E125" w:rsidR="008967DC" w:rsidRDefault="008967DC" w:rsidP="008967DC">
            <w:pPr>
              <w:ind w:firstLine="720"/>
            </w:pPr>
            <w:r w:rsidRPr="00E43268">
              <w:rPr>
                <w:b/>
              </w:rPr>
              <w:t xml:space="preserve">___ </w:t>
            </w:r>
            <w:r>
              <w:rPr>
                <w:b/>
              </w:rPr>
              <w:t>Improving solutions</w:t>
            </w:r>
            <w:r w:rsidR="00DF4AC4">
              <w:t xml:space="preserve"> </w:t>
            </w:r>
            <w:r>
              <w:t xml:space="preserve"> </w:t>
            </w:r>
          </w:p>
          <w:p w14:paraId="45F57610" w14:textId="0A0534CF" w:rsidR="00DF4AC4" w:rsidRPr="00DF4AC4" w:rsidRDefault="00DF4AC4" w:rsidP="008967DC">
            <w:pPr>
              <w:ind w:firstLine="720"/>
            </w:pPr>
            <w:r w:rsidRPr="00E43268">
              <w:rPr>
                <w:b/>
              </w:rPr>
              <w:t>___ Creating and Designing</w:t>
            </w:r>
            <w:r>
              <w:rPr>
                <w:b/>
              </w:rPr>
              <w:t xml:space="preserve"> </w:t>
            </w:r>
            <w:r>
              <w:t xml:space="preserve">  </w:t>
            </w:r>
          </w:p>
          <w:p w14:paraId="74BF0C57" w14:textId="77777777" w:rsidR="008967DC" w:rsidRPr="00207618" w:rsidRDefault="008967DC" w:rsidP="00473ACB">
            <w:pPr>
              <w:ind w:firstLine="720"/>
            </w:pPr>
          </w:p>
          <w:p w14:paraId="60495F36" w14:textId="77777777" w:rsidR="00632639" w:rsidRPr="00473ACB" w:rsidRDefault="00632639" w:rsidP="00D63F47">
            <w:pPr>
              <w:ind w:firstLine="720"/>
              <w:rPr>
                <w:b/>
              </w:rPr>
            </w:pPr>
          </w:p>
        </w:tc>
      </w:tr>
    </w:tbl>
    <w:p w14:paraId="37DEC8E5" w14:textId="77777777"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14:paraId="29CBE52D" w14:textId="77777777" w:rsidTr="003869F4">
        <w:trPr>
          <w:cantSplit/>
        </w:trPr>
        <w:tc>
          <w:tcPr>
            <w:tcW w:w="3888" w:type="dxa"/>
            <w:shd w:val="clear" w:color="auto" w:fill="BFBFBF"/>
            <w:vAlign w:val="center"/>
          </w:tcPr>
          <w:p w14:paraId="78CDC8D6" w14:textId="77777777"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14:paraId="099EBD2C" w14:textId="77777777"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14:paraId="6B4EBDAE" w14:textId="77777777" w:rsidTr="00A46289">
        <w:trPr>
          <w:cantSplit/>
        </w:trPr>
        <w:tc>
          <w:tcPr>
            <w:tcW w:w="11016" w:type="dxa"/>
            <w:gridSpan w:val="2"/>
          </w:tcPr>
          <w:p w14:paraId="0E23BEED" w14:textId="087D3424" w:rsidR="009735DB" w:rsidRDefault="00A36BA4" w:rsidP="00CB472D">
            <w:pPr>
              <w:pStyle w:val="ListParagraph"/>
              <w:numPr>
                <w:ilvl w:val="0"/>
                <w:numId w:val="12"/>
              </w:numPr>
              <w:spacing w:after="0" w:line="240" w:lineRule="auto"/>
            </w:pPr>
            <w:r>
              <w:t>Pairs</w:t>
            </w:r>
          </w:p>
          <w:p w14:paraId="436A9D55" w14:textId="6F97B23C" w:rsidR="00CB472D" w:rsidRDefault="002A23C5" w:rsidP="00CB472D">
            <w:pPr>
              <w:pStyle w:val="ListParagraph"/>
              <w:numPr>
                <w:ilvl w:val="0"/>
                <w:numId w:val="12"/>
              </w:numPr>
              <w:spacing w:after="0" w:line="240" w:lineRule="auto"/>
            </w:pPr>
            <w:r>
              <w:t xml:space="preserve">Product.   </w:t>
            </w:r>
            <w:r w:rsidR="00A36BA4">
              <w:t xml:space="preserve">Students will create a paper box containing a ball.                           </w:t>
            </w:r>
            <w:r w:rsidR="00E33A8C">
              <w:t xml:space="preserve">  </w:t>
            </w:r>
          </w:p>
          <w:p w14:paraId="6C22A842" w14:textId="77777777" w:rsidR="009735DB" w:rsidRDefault="009735DB" w:rsidP="00C667B8">
            <w:pPr>
              <w:spacing w:after="0" w:line="240" w:lineRule="auto"/>
              <w:jc w:val="center"/>
            </w:pPr>
          </w:p>
          <w:p w14:paraId="089DD8C7" w14:textId="77777777" w:rsidR="00632639" w:rsidRDefault="00632639" w:rsidP="00C667B8">
            <w:pPr>
              <w:spacing w:after="0" w:line="240" w:lineRule="auto"/>
              <w:jc w:val="center"/>
            </w:pPr>
          </w:p>
          <w:p w14:paraId="2A91F3E1" w14:textId="77777777" w:rsidR="00632639" w:rsidRDefault="00632639" w:rsidP="00C667B8">
            <w:pPr>
              <w:spacing w:after="0" w:line="240" w:lineRule="auto"/>
              <w:jc w:val="center"/>
            </w:pPr>
          </w:p>
          <w:p w14:paraId="3C45D14F" w14:textId="77777777" w:rsidR="00632639" w:rsidRDefault="00632639" w:rsidP="00C667B8">
            <w:pPr>
              <w:spacing w:after="0" w:line="240" w:lineRule="auto"/>
              <w:jc w:val="center"/>
            </w:pPr>
          </w:p>
          <w:p w14:paraId="5D7BA3FB" w14:textId="77777777" w:rsidR="00632639" w:rsidRPr="004161B5" w:rsidRDefault="00632639" w:rsidP="00C667B8">
            <w:pPr>
              <w:spacing w:after="0" w:line="240" w:lineRule="auto"/>
              <w:jc w:val="center"/>
            </w:pPr>
          </w:p>
        </w:tc>
      </w:tr>
      <w:tr w:rsidR="00816DCC" w:rsidRPr="004161B5" w14:paraId="4EEDABF7" w14:textId="77777777" w:rsidTr="003869F4">
        <w:trPr>
          <w:cantSplit/>
        </w:trPr>
        <w:tc>
          <w:tcPr>
            <w:tcW w:w="3888" w:type="dxa"/>
            <w:shd w:val="clear" w:color="auto" w:fill="BFBFBF"/>
            <w:vAlign w:val="center"/>
          </w:tcPr>
          <w:p w14:paraId="46CFB2D3" w14:textId="77777777"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14:paraId="290C10CF" w14:textId="77777777"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14:paraId="45F3CD40" w14:textId="77777777" w:rsidTr="00A46289">
        <w:trPr>
          <w:cantSplit/>
        </w:trPr>
        <w:tc>
          <w:tcPr>
            <w:tcW w:w="11016" w:type="dxa"/>
            <w:gridSpan w:val="2"/>
            <w:shd w:val="clear" w:color="auto" w:fill="FFFFFF"/>
          </w:tcPr>
          <w:p w14:paraId="0EEB099C" w14:textId="77777777"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14:paraId="69DC6835" w14:textId="2D12B5D8" w:rsidR="002A23C5" w:rsidRDefault="004E3088" w:rsidP="00632639">
            <w:pPr>
              <w:spacing w:after="120" w:line="240" w:lineRule="auto"/>
              <w:ind w:left="720"/>
            </w:pPr>
            <w:r w:rsidRPr="00E43268">
              <w:rPr>
                <w:b/>
              </w:rPr>
              <w:t>__</w:t>
            </w:r>
            <w:r w:rsidR="002A23C5">
              <w:rPr>
                <w:b/>
              </w:rPr>
              <w:t>x</w:t>
            </w:r>
            <w:r w:rsidRPr="00E43268">
              <w:rPr>
                <w:b/>
              </w:rPr>
              <w:t xml:space="preserve">_ Teacher Made Test </w:t>
            </w:r>
            <w:r w:rsidR="002A23C5">
              <w:rPr>
                <w:b/>
              </w:rPr>
              <w:t xml:space="preserve"> </w:t>
            </w:r>
            <w:r w:rsidR="000F67B3" w:rsidRPr="000F67B3">
              <w:t xml:space="preserve">A future test </w:t>
            </w:r>
            <w:r w:rsidR="00E33A8C">
              <w:t xml:space="preserve">or worksheet may reproduce this activity with pictures.  Show a circle and some </w:t>
            </w:r>
            <w:r w:rsidR="00A36BA4">
              <w:t>templates</w:t>
            </w:r>
            <w:r w:rsidR="00E33A8C">
              <w:t xml:space="preserve">.  Ask students to mark the </w:t>
            </w:r>
            <w:r w:rsidR="00A36BA4">
              <w:t xml:space="preserve">templates </w:t>
            </w:r>
            <w:r w:rsidR="00E33A8C">
              <w:t xml:space="preserve">which </w:t>
            </w:r>
            <w:r w:rsidR="00A36BA4">
              <w:t xml:space="preserve">will create a box large enough to hold </w:t>
            </w:r>
            <w:r w:rsidR="00E33A8C">
              <w:t xml:space="preserve">the circle. </w:t>
            </w:r>
            <w:r w:rsidR="008B3676">
              <w:t xml:space="preserve"> </w:t>
            </w:r>
          </w:p>
          <w:p w14:paraId="47969E7B" w14:textId="3DF0064B" w:rsidR="000F67B3" w:rsidRDefault="000F67B3" w:rsidP="000F67B3">
            <w:pPr>
              <w:spacing w:after="120" w:line="240" w:lineRule="auto"/>
              <w:ind w:left="720"/>
            </w:pPr>
            <w:r w:rsidRPr="00E43268">
              <w:rPr>
                <w:b/>
              </w:rPr>
              <w:t>__</w:t>
            </w:r>
            <w:r>
              <w:rPr>
                <w:b/>
              </w:rPr>
              <w:t>x</w:t>
            </w:r>
            <w:r w:rsidRPr="00E43268">
              <w:rPr>
                <w:b/>
              </w:rPr>
              <w:t xml:space="preserve">_ </w:t>
            </w:r>
            <w:r w:rsidR="00A36BA4">
              <w:rPr>
                <w:b/>
              </w:rPr>
              <w:t>Observation</w:t>
            </w:r>
            <w:r w:rsidRPr="00E43268">
              <w:rPr>
                <w:b/>
              </w:rPr>
              <w:t xml:space="preserve"> </w:t>
            </w:r>
            <w:r>
              <w:rPr>
                <w:b/>
              </w:rPr>
              <w:t xml:space="preserve"> </w:t>
            </w:r>
            <w:r w:rsidR="00E33A8C">
              <w:t>The teacher will directly observe if the students</w:t>
            </w:r>
            <w:r w:rsidR="00A36BA4">
              <w:t>’ boxes hold a ball at the end of the activity</w:t>
            </w:r>
            <w:r w:rsidR="00E33A8C">
              <w:t xml:space="preserve"> </w:t>
            </w:r>
            <w:r>
              <w:rPr>
                <w:b/>
              </w:rPr>
              <w:t xml:space="preserve"> </w:t>
            </w:r>
          </w:p>
          <w:p w14:paraId="784ABDBB" w14:textId="77777777" w:rsidR="002A23C5" w:rsidRDefault="002A23C5" w:rsidP="00632639">
            <w:pPr>
              <w:autoSpaceDE w:val="0"/>
              <w:autoSpaceDN w:val="0"/>
              <w:adjustRightInd w:val="0"/>
              <w:spacing w:after="120" w:line="240" w:lineRule="auto"/>
              <w:rPr>
                <w:iCs/>
                <w:color w:val="000000"/>
              </w:rPr>
            </w:pPr>
          </w:p>
          <w:p w14:paraId="665DA219" w14:textId="77777777"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14:paraId="312079F7" w14:textId="77777777" w:rsidR="00632639" w:rsidRPr="00FB14EB" w:rsidRDefault="00632639" w:rsidP="00632639">
            <w:pPr>
              <w:autoSpaceDE w:val="0"/>
              <w:autoSpaceDN w:val="0"/>
              <w:adjustRightInd w:val="0"/>
              <w:spacing w:after="120" w:line="240" w:lineRule="auto"/>
              <w:rPr>
                <w:b/>
                <w:iCs/>
                <w:color w:val="FF0000"/>
              </w:rPr>
            </w:pPr>
          </w:p>
        </w:tc>
      </w:tr>
      <w:tr w:rsidR="00816DCC" w:rsidRPr="004161B5" w14:paraId="2C9E2A0F" w14:textId="77777777" w:rsidTr="003869F4">
        <w:trPr>
          <w:cantSplit/>
          <w:trHeight w:val="70"/>
        </w:trPr>
        <w:tc>
          <w:tcPr>
            <w:tcW w:w="3888" w:type="dxa"/>
            <w:shd w:val="clear" w:color="auto" w:fill="B3B3B3"/>
            <w:vAlign w:val="center"/>
          </w:tcPr>
          <w:p w14:paraId="3515E5E5" w14:textId="77777777"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14:paraId="24214D46" w14:textId="77777777"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14:paraId="53706501" w14:textId="77777777" w:rsidTr="00A46289">
        <w:trPr>
          <w:cantSplit/>
        </w:trPr>
        <w:tc>
          <w:tcPr>
            <w:tcW w:w="11016" w:type="dxa"/>
            <w:gridSpan w:val="2"/>
            <w:shd w:val="clear" w:color="auto" w:fill="FFFFFF"/>
          </w:tcPr>
          <w:p w14:paraId="4AC03AB2" w14:textId="77777777"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lastRenderedPageBreak/>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14:paraId="4B988FD0" w14:textId="77777777"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14:paraId="36D1ED8A" w14:textId="77777777"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14:paraId="2E928BD8" w14:textId="77777777"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14:paraId="470BA699" w14:textId="77777777" w:rsidR="00820DDF" w:rsidRDefault="00820DDF" w:rsidP="009A08DB">
            <w:pPr>
              <w:spacing w:after="120" w:line="240" w:lineRule="auto"/>
              <w:ind w:left="720"/>
              <w:rPr>
                <w:b/>
              </w:rPr>
            </w:pPr>
            <w:r w:rsidRPr="00820DDF">
              <w:rPr>
                <w:rFonts w:ascii="Times New Roman" w:hAnsi="Times New Roman"/>
                <w:b/>
                <w:sz w:val="24"/>
                <w:szCs w:val="24"/>
              </w:rPr>
              <w:t>Here is your exit ticket for today</w:t>
            </w:r>
            <w:r>
              <w:rPr>
                <w:rFonts w:ascii="Times New Roman" w:hAnsi="Times New Roman"/>
                <w:sz w:val="24"/>
                <w:szCs w:val="24"/>
              </w:rPr>
              <w:t xml:space="preserve">: </w:t>
            </w:r>
          </w:p>
          <w:p w14:paraId="25032036" w14:textId="77777777"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14:paraId="03F78F4A" w14:textId="77777777" w:rsidR="004E6918" w:rsidRDefault="004E6918" w:rsidP="004E6918">
            <w:pPr>
              <w:autoSpaceDE w:val="0"/>
              <w:autoSpaceDN w:val="0"/>
              <w:adjustRightInd w:val="0"/>
              <w:spacing w:after="0" w:line="240" w:lineRule="auto"/>
              <w:rPr>
                <w:b/>
                <w:i/>
                <w:color w:val="0000CC"/>
              </w:rPr>
            </w:pPr>
          </w:p>
          <w:p w14:paraId="4B40AAED" w14:textId="77777777"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14:paraId="0AEA23E9" w14:textId="77777777" w:rsidR="00816DCC" w:rsidRPr="004161B5" w:rsidRDefault="00816DCC" w:rsidP="00C667B8">
            <w:pPr>
              <w:spacing w:after="0" w:line="240" w:lineRule="auto"/>
              <w:rPr>
                <w:b/>
                <w:sz w:val="32"/>
                <w:szCs w:val="32"/>
              </w:rPr>
            </w:pPr>
          </w:p>
        </w:tc>
      </w:tr>
    </w:tbl>
    <w:p w14:paraId="19DFBC85" w14:textId="77777777" w:rsidR="009735DB" w:rsidRDefault="009735DB"/>
    <w:p w14:paraId="374FF609" w14:textId="77777777" w:rsidR="009735DB" w:rsidRDefault="009735DB">
      <w:pPr>
        <w:rPr>
          <w:b/>
          <w:sz w:val="32"/>
          <w:szCs w:val="32"/>
        </w:rPr>
      </w:pPr>
      <w:r w:rsidRPr="004C1EAE">
        <w:rPr>
          <w:b/>
          <w:sz w:val="32"/>
          <w:szCs w:val="32"/>
        </w:rPr>
        <w:t>NOTES:</w:t>
      </w:r>
    </w:p>
    <w:p w14:paraId="119E8832" w14:textId="0F9317B2" w:rsidR="00476B09" w:rsidRDefault="00476B09" w:rsidP="00476B09">
      <w:pPr>
        <w:widowControl w:val="0"/>
        <w:autoSpaceDE w:val="0"/>
        <w:autoSpaceDN w:val="0"/>
        <w:adjustRightInd w:val="0"/>
        <w:rPr>
          <w:rFonts w:cs="Calibri"/>
          <w:lang w:val="en"/>
        </w:rPr>
      </w:pPr>
    </w:p>
    <w:p w14:paraId="1900D0A6" w14:textId="4F5120A2" w:rsidR="00F95758" w:rsidRDefault="00F95758" w:rsidP="00476B09">
      <w:pPr>
        <w:widowControl w:val="0"/>
        <w:autoSpaceDE w:val="0"/>
        <w:autoSpaceDN w:val="0"/>
        <w:adjustRightInd w:val="0"/>
        <w:rPr>
          <w:rFonts w:cs="Calibri"/>
          <w:lang w:val="en"/>
        </w:rPr>
      </w:pPr>
    </w:p>
    <w:p w14:paraId="765DC6C2" w14:textId="069EED80" w:rsidR="00F95758" w:rsidRDefault="00F95758" w:rsidP="00476B09">
      <w:pPr>
        <w:widowControl w:val="0"/>
        <w:autoSpaceDE w:val="0"/>
        <w:autoSpaceDN w:val="0"/>
        <w:adjustRightInd w:val="0"/>
        <w:rPr>
          <w:rFonts w:cs="Calibri"/>
          <w:lang w:val="en"/>
        </w:rPr>
      </w:pPr>
    </w:p>
    <w:p w14:paraId="1A0A0611" w14:textId="0D97875B" w:rsidR="00F95758" w:rsidRDefault="00F95758" w:rsidP="00476B09">
      <w:pPr>
        <w:widowControl w:val="0"/>
        <w:autoSpaceDE w:val="0"/>
        <w:autoSpaceDN w:val="0"/>
        <w:adjustRightInd w:val="0"/>
        <w:rPr>
          <w:rFonts w:cs="Calibri"/>
          <w:lang w:val="en"/>
        </w:rPr>
      </w:pPr>
    </w:p>
    <w:p w14:paraId="093064FC" w14:textId="209ED07F" w:rsidR="00F95758" w:rsidRDefault="00F95758" w:rsidP="00476B09">
      <w:pPr>
        <w:widowControl w:val="0"/>
        <w:autoSpaceDE w:val="0"/>
        <w:autoSpaceDN w:val="0"/>
        <w:adjustRightInd w:val="0"/>
        <w:rPr>
          <w:rFonts w:cs="Calibri"/>
          <w:lang w:val="en"/>
        </w:rPr>
      </w:pPr>
    </w:p>
    <w:p w14:paraId="07B14D6A" w14:textId="37F3949B" w:rsidR="00F95758" w:rsidRDefault="00F95758" w:rsidP="00476B09">
      <w:pPr>
        <w:widowControl w:val="0"/>
        <w:autoSpaceDE w:val="0"/>
        <w:autoSpaceDN w:val="0"/>
        <w:adjustRightInd w:val="0"/>
        <w:rPr>
          <w:rFonts w:cs="Calibri"/>
          <w:lang w:val="en"/>
        </w:rPr>
      </w:pPr>
    </w:p>
    <w:p w14:paraId="1698C186" w14:textId="7D44E288" w:rsidR="00F95758" w:rsidRDefault="00F95758" w:rsidP="00476B09">
      <w:pPr>
        <w:widowControl w:val="0"/>
        <w:autoSpaceDE w:val="0"/>
        <w:autoSpaceDN w:val="0"/>
        <w:adjustRightInd w:val="0"/>
        <w:rPr>
          <w:rFonts w:cs="Calibri"/>
          <w:lang w:val="en"/>
        </w:rPr>
      </w:pPr>
    </w:p>
    <w:p w14:paraId="56B365BA" w14:textId="3B52872F" w:rsidR="00F95758" w:rsidRDefault="00F95758" w:rsidP="00476B09">
      <w:pPr>
        <w:widowControl w:val="0"/>
        <w:autoSpaceDE w:val="0"/>
        <w:autoSpaceDN w:val="0"/>
        <w:adjustRightInd w:val="0"/>
        <w:rPr>
          <w:rFonts w:cs="Calibri"/>
          <w:lang w:val="en"/>
        </w:rPr>
      </w:pPr>
    </w:p>
    <w:p w14:paraId="6818DE27" w14:textId="1D0F7455" w:rsidR="00F95758" w:rsidRDefault="00F95758" w:rsidP="00476B09">
      <w:pPr>
        <w:widowControl w:val="0"/>
        <w:autoSpaceDE w:val="0"/>
        <w:autoSpaceDN w:val="0"/>
        <w:adjustRightInd w:val="0"/>
        <w:rPr>
          <w:rFonts w:cs="Calibri"/>
          <w:lang w:val="en"/>
        </w:rPr>
      </w:pPr>
    </w:p>
    <w:p w14:paraId="09DBA03D" w14:textId="77777777" w:rsidR="00476B09" w:rsidRDefault="00476B09" w:rsidP="00476B09">
      <w:pPr>
        <w:widowControl w:val="0"/>
        <w:autoSpaceDE w:val="0"/>
        <w:autoSpaceDN w:val="0"/>
        <w:adjustRightInd w:val="0"/>
        <w:rPr>
          <w:rFonts w:cs="Calibri"/>
          <w:lang w:val="en"/>
        </w:rPr>
      </w:pPr>
    </w:p>
    <w:p w14:paraId="499EEEDE" w14:textId="77777777" w:rsidR="00476B09" w:rsidRDefault="00476B09" w:rsidP="00476B09">
      <w:pPr>
        <w:widowControl w:val="0"/>
        <w:autoSpaceDE w:val="0"/>
        <w:autoSpaceDN w:val="0"/>
        <w:adjustRightInd w:val="0"/>
        <w:rPr>
          <w:rFonts w:cs="Calibri"/>
          <w:lang w:val="en"/>
        </w:rPr>
      </w:pPr>
    </w:p>
    <w:p w14:paraId="713EA904" w14:textId="77777777" w:rsidR="00476B09" w:rsidRDefault="00476B09" w:rsidP="00476B09">
      <w:pPr>
        <w:widowControl w:val="0"/>
        <w:autoSpaceDE w:val="0"/>
        <w:autoSpaceDN w:val="0"/>
        <w:adjustRightInd w:val="0"/>
        <w:rPr>
          <w:rFonts w:cs="Calibri"/>
          <w:lang w:val="en"/>
        </w:rPr>
      </w:pPr>
    </w:p>
    <w:p w14:paraId="0BE6EDA6" w14:textId="77777777" w:rsidR="009735DB" w:rsidRDefault="00AF6E9A" w:rsidP="00476B09">
      <w:pPr>
        <w:widowControl w:val="0"/>
        <w:autoSpaceDE w:val="0"/>
        <w:autoSpaceDN w:val="0"/>
        <w:adjustRightInd w:val="0"/>
        <w:rPr>
          <w:b/>
          <w:sz w:val="32"/>
          <w:szCs w:val="32"/>
        </w:rPr>
      </w:pPr>
      <w:r>
        <w:rPr>
          <w:rFonts w:cs="Calibri"/>
          <w:lang w:val="en"/>
        </w:rPr>
        <w:t xml:space="preserve">This work is licensed under the Creative Commons Attribution-ShareAlike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14:paraId="3537C210" w14:textId="77777777" w:rsidR="00820DDF" w:rsidRDefault="00820DDF" w:rsidP="007A63E5">
      <w:pPr>
        <w:autoSpaceDE w:val="0"/>
        <w:autoSpaceDN w:val="0"/>
        <w:adjustRightInd w:val="0"/>
        <w:spacing w:after="0" w:line="240" w:lineRule="auto"/>
        <w:jc w:val="right"/>
        <w:rPr>
          <w:b/>
          <w:bCs/>
          <w:sz w:val="20"/>
          <w:szCs w:val="20"/>
        </w:rPr>
      </w:pPr>
    </w:p>
    <w:p w14:paraId="371CA19A" w14:textId="77777777" w:rsidR="009735DB" w:rsidRPr="00820DDF" w:rsidRDefault="009735DB" w:rsidP="00820DDF">
      <w:pPr>
        <w:rPr>
          <w:sz w:val="20"/>
          <w:szCs w:val="20"/>
        </w:rPr>
      </w:pPr>
    </w:p>
    <w:sectPr w:rsidR="009735DB" w:rsidRPr="00820DDF" w:rsidSect="002C7BE7">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33B49" w14:textId="77777777" w:rsidR="006D2B30" w:rsidRDefault="006D2B30" w:rsidP="00D25AB6">
      <w:pPr>
        <w:spacing w:after="0" w:line="240" w:lineRule="auto"/>
      </w:pPr>
      <w:r>
        <w:separator/>
      </w:r>
    </w:p>
  </w:endnote>
  <w:endnote w:type="continuationSeparator" w:id="0">
    <w:p w14:paraId="08617DCA" w14:textId="77777777" w:rsidR="006D2B30" w:rsidRDefault="006D2B30"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66A4" w14:textId="3D55DE78" w:rsidR="00963F08" w:rsidRDefault="00963F08">
    <w:pPr>
      <w:pStyle w:val="Footer"/>
    </w:pPr>
    <w:r>
      <w:t>2</w:t>
    </w:r>
    <w:r w:rsidR="00425856">
      <w:t>0</w:t>
    </w:r>
    <w:r w:rsidR="00E33A8C">
      <w:t>21</w:t>
    </w:r>
    <w:r>
      <w:tab/>
    </w:r>
    <w:r>
      <w:tab/>
    </w:r>
    <w:r>
      <w:tab/>
    </w:r>
    <w:r>
      <w:rPr>
        <w:rStyle w:val="PageNumber"/>
      </w:rPr>
      <w:fldChar w:fldCharType="begin"/>
    </w:r>
    <w:r>
      <w:rPr>
        <w:rStyle w:val="PageNumber"/>
      </w:rPr>
      <w:instrText xml:space="preserve"> PAGE </w:instrText>
    </w:r>
    <w:r>
      <w:rPr>
        <w:rStyle w:val="PageNumber"/>
      </w:rPr>
      <w:fldChar w:fldCharType="separate"/>
    </w:r>
    <w:r w:rsidR="008B3676">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3676">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B76BD" w14:textId="77777777" w:rsidR="006D2B30" w:rsidRDefault="006D2B30" w:rsidP="00D25AB6">
      <w:pPr>
        <w:spacing w:after="0" w:line="240" w:lineRule="auto"/>
      </w:pPr>
      <w:r>
        <w:separator/>
      </w:r>
    </w:p>
  </w:footnote>
  <w:footnote w:type="continuationSeparator" w:id="0">
    <w:p w14:paraId="4A3FD6E1" w14:textId="77777777" w:rsidR="006D2B30" w:rsidRDefault="006D2B30"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BE9D" w14:textId="2141D605" w:rsidR="00963F08" w:rsidRPr="00D865A0" w:rsidRDefault="00AF6E9A" w:rsidP="0090329C">
    <w:pPr>
      <w:pStyle w:val="Header"/>
      <w:tabs>
        <w:tab w:val="clear" w:pos="9360"/>
        <w:tab w:val="left" w:pos="2580"/>
        <w:tab w:val="left" w:pos="2985"/>
      </w:tabs>
      <w:spacing w:after="120" w:line="276" w:lineRule="auto"/>
      <w:jc w:val="center"/>
      <w:rPr>
        <w:b/>
        <w:bCs/>
        <w:color w:val="1F497D"/>
        <w:sz w:val="28"/>
        <w:szCs w:val="28"/>
      </w:rPr>
    </w:pPr>
    <w:r w:rsidRPr="00521466">
      <w:rPr>
        <w:b/>
        <w:bCs/>
        <w:color w:val="1F497D"/>
      </w:rPr>
      <w:t>© 20</w:t>
    </w:r>
    <w:r w:rsidR="0002607D">
      <w:rPr>
        <w:b/>
        <w:bCs/>
        <w:color w:val="1F497D"/>
      </w:rPr>
      <w:t>21</w:t>
    </w:r>
    <w:r w:rsidRPr="00521466">
      <w:rPr>
        <w:b/>
        <w:bCs/>
        <w:color w:val="1F497D"/>
      </w:rPr>
      <w:t xml:space="preserve"> STEM Center for Teaching and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4076"/>
    <w:multiLevelType w:val="hybridMultilevel"/>
    <w:tmpl w:val="55D05DD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61B5C"/>
    <w:multiLevelType w:val="hybridMultilevel"/>
    <w:tmpl w:val="49500DE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5"/>
  </w:num>
  <w:num w:numId="5">
    <w:abstractNumId w:val="12"/>
  </w:num>
  <w:num w:numId="6">
    <w:abstractNumId w:val="11"/>
  </w:num>
  <w:num w:numId="7">
    <w:abstractNumId w:val="0"/>
  </w:num>
  <w:num w:numId="8">
    <w:abstractNumId w:val="13"/>
  </w:num>
  <w:num w:numId="9">
    <w:abstractNumId w:val="10"/>
  </w:num>
  <w:num w:numId="10">
    <w:abstractNumId w:val="4"/>
  </w:num>
  <w:num w:numId="11">
    <w:abstractNumId w:val="3"/>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E7"/>
    <w:rsid w:val="00001B33"/>
    <w:rsid w:val="00004119"/>
    <w:rsid w:val="000110B3"/>
    <w:rsid w:val="00011448"/>
    <w:rsid w:val="00012985"/>
    <w:rsid w:val="0001340A"/>
    <w:rsid w:val="00022CB6"/>
    <w:rsid w:val="0002607D"/>
    <w:rsid w:val="0002767D"/>
    <w:rsid w:val="0003376F"/>
    <w:rsid w:val="000408E9"/>
    <w:rsid w:val="00042833"/>
    <w:rsid w:val="00042CFC"/>
    <w:rsid w:val="00050D22"/>
    <w:rsid w:val="000522CA"/>
    <w:rsid w:val="000553C0"/>
    <w:rsid w:val="00075912"/>
    <w:rsid w:val="000776DE"/>
    <w:rsid w:val="000777F0"/>
    <w:rsid w:val="00095769"/>
    <w:rsid w:val="000A764D"/>
    <w:rsid w:val="000C159C"/>
    <w:rsid w:val="000C1712"/>
    <w:rsid w:val="000C44FD"/>
    <w:rsid w:val="000D24B6"/>
    <w:rsid w:val="000F0C9E"/>
    <w:rsid w:val="000F2989"/>
    <w:rsid w:val="000F67B3"/>
    <w:rsid w:val="00107DF5"/>
    <w:rsid w:val="00111766"/>
    <w:rsid w:val="00121182"/>
    <w:rsid w:val="00122595"/>
    <w:rsid w:val="00151BC6"/>
    <w:rsid w:val="001542A2"/>
    <w:rsid w:val="00163642"/>
    <w:rsid w:val="0017212D"/>
    <w:rsid w:val="001951AF"/>
    <w:rsid w:val="00196679"/>
    <w:rsid w:val="001B211D"/>
    <w:rsid w:val="001B62C2"/>
    <w:rsid w:val="001B7D01"/>
    <w:rsid w:val="001C7B49"/>
    <w:rsid w:val="001D14E6"/>
    <w:rsid w:val="001E2645"/>
    <w:rsid w:val="001E3348"/>
    <w:rsid w:val="0020452A"/>
    <w:rsid w:val="00205056"/>
    <w:rsid w:val="00207618"/>
    <w:rsid w:val="00211F90"/>
    <w:rsid w:val="00215C69"/>
    <w:rsid w:val="00256961"/>
    <w:rsid w:val="002605CC"/>
    <w:rsid w:val="00276E1E"/>
    <w:rsid w:val="002827B5"/>
    <w:rsid w:val="00286D24"/>
    <w:rsid w:val="00291F78"/>
    <w:rsid w:val="002A0108"/>
    <w:rsid w:val="002A23C5"/>
    <w:rsid w:val="002A2E9E"/>
    <w:rsid w:val="002A42E6"/>
    <w:rsid w:val="002A5E92"/>
    <w:rsid w:val="002C36EC"/>
    <w:rsid w:val="002C495D"/>
    <w:rsid w:val="002C7BE7"/>
    <w:rsid w:val="002D2E49"/>
    <w:rsid w:val="002E26FF"/>
    <w:rsid w:val="002E5F22"/>
    <w:rsid w:val="00303F59"/>
    <w:rsid w:val="0035553B"/>
    <w:rsid w:val="00357885"/>
    <w:rsid w:val="00366567"/>
    <w:rsid w:val="003869F4"/>
    <w:rsid w:val="003979E5"/>
    <w:rsid w:val="003A25C0"/>
    <w:rsid w:val="003A3CC5"/>
    <w:rsid w:val="003A778D"/>
    <w:rsid w:val="003D4468"/>
    <w:rsid w:val="003E2496"/>
    <w:rsid w:val="003F44D4"/>
    <w:rsid w:val="003F6DC6"/>
    <w:rsid w:val="004017D3"/>
    <w:rsid w:val="00404934"/>
    <w:rsid w:val="004161B5"/>
    <w:rsid w:val="00425856"/>
    <w:rsid w:val="0046787D"/>
    <w:rsid w:val="00473ACB"/>
    <w:rsid w:val="00476B09"/>
    <w:rsid w:val="004C1EAE"/>
    <w:rsid w:val="004C3B2F"/>
    <w:rsid w:val="004D1D83"/>
    <w:rsid w:val="004E3088"/>
    <w:rsid w:val="004E6918"/>
    <w:rsid w:val="004F1E81"/>
    <w:rsid w:val="0051112B"/>
    <w:rsid w:val="00514689"/>
    <w:rsid w:val="00523163"/>
    <w:rsid w:val="005412F9"/>
    <w:rsid w:val="005431CE"/>
    <w:rsid w:val="00547F3B"/>
    <w:rsid w:val="00571ED4"/>
    <w:rsid w:val="00582D9F"/>
    <w:rsid w:val="00585B51"/>
    <w:rsid w:val="005A70CC"/>
    <w:rsid w:val="005B32B1"/>
    <w:rsid w:val="005B7552"/>
    <w:rsid w:val="005C0415"/>
    <w:rsid w:val="005C054E"/>
    <w:rsid w:val="005C5C77"/>
    <w:rsid w:val="005D2091"/>
    <w:rsid w:val="005D60AC"/>
    <w:rsid w:val="005D7BDF"/>
    <w:rsid w:val="005F6CD5"/>
    <w:rsid w:val="005F71C6"/>
    <w:rsid w:val="005F7FD4"/>
    <w:rsid w:val="00603E2A"/>
    <w:rsid w:val="0061228B"/>
    <w:rsid w:val="00632639"/>
    <w:rsid w:val="00644790"/>
    <w:rsid w:val="006503CE"/>
    <w:rsid w:val="00682025"/>
    <w:rsid w:val="006A292C"/>
    <w:rsid w:val="006A36FF"/>
    <w:rsid w:val="006B117E"/>
    <w:rsid w:val="006D2B30"/>
    <w:rsid w:val="006D6C4D"/>
    <w:rsid w:val="00707C2A"/>
    <w:rsid w:val="00714EF9"/>
    <w:rsid w:val="00723087"/>
    <w:rsid w:val="0072432E"/>
    <w:rsid w:val="007412A5"/>
    <w:rsid w:val="00746BE6"/>
    <w:rsid w:val="00760AFF"/>
    <w:rsid w:val="00775524"/>
    <w:rsid w:val="00777032"/>
    <w:rsid w:val="007A63E5"/>
    <w:rsid w:val="007B3B91"/>
    <w:rsid w:val="007B47E3"/>
    <w:rsid w:val="007C4CE0"/>
    <w:rsid w:val="008075C8"/>
    <w:rsid w:val="00814B04"/>
    <w:rsid w:val="00816DCC"/>
    <w:rsid w:val="00820D76"/>
    <w:rsid w:val="00820DDF"/>
    <w:rsid w:val="00854840"/>
    <w:rsid w:val="0087607A"/>
    <w:rsid w:val="00876620"/>
    <w:rsid w:val="00876B4F"/>
    <w:rsid w:val="00891224"/>
    <w:rsid w:val="00895F1B"/>
    <w:rsid w:val="008967DC"/>
    <w:rsid w:val="00896B41"/>
    <w:rsid w:val="008B3676"/>
    <w:rsid w:val="008C1570"/>
    <w:rsid w:val="008D4DE1"/>
    <w:rsid w:val="008D66B8"/>
    <w:rsid w:val="008D6F67"/>
    <w:rsid w:val="008E1BCC"/>
    <w:rsid w:val="008F2E74"/>
    <w:rsid w:val="009028B3"/>
    <w:rsid w:val="0090329C"/>
    <w:rsid w:val="009169B7"/>
    <w:rsid w:val="009209A7"/>
    <w:rsid w:val="00932466"/>
    <w:rsid w:val="009333D3"/>
    <w:rsid w:val="00944C7C"/>
    <w:rsid w:val="00963F08"/>
    <w:rsid w:val="009648C4"/>
    <w:rsid w:val="0097109B"/>
    <w:rsid w:val="009735DB"/>
    <w:rsid w:val="009A08DB"/>
    <w:rsid w:val="009A2685"/>
    <w:rsid w:val="009B57B5"/>
    <w:rsid w:val="009B641B"/>
    <w:rsid w:val="009D1B2B"/>
    <w:rsid w:val="009F741D"/>
    <w:rsid w:val="00A02BA9"/>
    <w:rsid w:val="00A05647"/>
    <w:rsid w:val="00A219F2"/>
    <w:rsid w:val="00A30A0B"/>
    <w:rsid w:val="00A34462"/>
    <w:rsid w:val="00A36BA4"/>
    <w:rsid w:val="00A45146"/>
    <w:rsid w:val="00A46289"/>
    <w:rsid w:val="00A46405"/>
    <w:rsid w:val="00A50B23"/>
    <w:rsid w:val="00A511B6"/>
    <w:rsid w:val="00A54121"/>
    <w:rsid w:val="00A64495"/>
    <w:rsid w:val="00A73ABE"/>
    <w:rsid w:val="00AB32A9"/>
    <w:rsid w:val="00AB52ED"/>
    <w:rsid w:val="00AB681A"/>
    <w:rsid w:val="00AB6EB7"/>
    <w:rsid w:val="00AD149F"/>
    <w:rsid w:val="00AD64A0"/>
    <w:rsid w:val="00AE074A"/>
    <w:rsid w:val="00AF5364"/>
    <w:rsid w:val="00AF6E9A"/>
    <w:rsid w:val="00B02063"/>
    <w:rsid w:val="00B070B7"/>
    <w:rsid w:val="00B25036"/>
    <w:rsid w:val="00B30258"/>
    <w:rsid w:val="00B319F6"/>
    <w:rsid w:val="00B41C78"/>
    <w:rsid w:val="00B52C46"/>
    <w:rsid w:val="00B77A9F"/>
    <w:rsid w:val="00B93210"/>
    <w:rsid w:val="00B94AAA"/>
    <w:rsid w:val="00BA04AD"/>
    <w:rsid w:val="00BA4FC9"/>
    <w:rsid w:val="00BC001E"/>
    <w:rsid w:val="00BC0308"/>
    <w:rsid w:val="00BE62B4"/>
    <w:rsid w:val="00C00B68"/>
    <w:rsid w:val="00C05406"/>
    <w:rsid w:val="00C16C4B"/>
    <w:rsid w:val="00C24AC5"/>
    <w:rsid w:val="00C527AF"/>
    <w:rsid w:val="00C53219"/>
    <w:rsid w:val="00C65F44"/>
    <w:rsid w:val="00C667B8"/>
    <w:rsid w:val="00C70299"/>
    <w:rsid w:val="00C76457"/>
    <w:rsid w:val="00CB472D"/>
    <w:rsid w:val="00CD7967"/>
    <w:rsid w:val="00CE12CB"/>
    <w:rsid w:val="00CE2539"/>
    <w:rsid w:val="00CE7238"/>
    <w:rsid w:val="00D056AD"/>
    <w:rsid w:val="00D25AB6"/>
    <w:rsid w:val="00D355F8"/>
    <w:rsid w:val="00D5036D"/>
    <w:rsid w:val="00D53929"/>
    <w:rsid w:val="00D63F47"/>
    <w:rsid w:val="00D65B85"/>
    <w:rsid w:val="00D673C6"/>
    <w:rsid w:val="00D67CDD"/>
    <w:rsid w:val="00D83922"/>
    <w:rsid w:val="00D853FB"/>
    <w:rsid w:val="00D865A0"/>
    <w:rsid w:val="00D90815"/>
    <w:rsid w:val="00DA2B1F"/>
    <w:rsid w:val="00DA3360"/>
    <w:rsid w:val="00DA4942"/>
    <w:rsid w:val="00DA4FD1"/>
    <w:rsid w:val="00DD3E8F"/>
    <w:rsid w:val="00DE01A9"/>
    <w:rsid w:val="00DF4AC4"/>
    <w:rsid w:val="00DF4C45"/>
    <w:rsid w:val="00DF7AC2"/>
    <w:rsid w:val="00E14DA7"/>
    <w:rsid w:val="00E1714B"/>
    <w:rsid w:val="00E33A8C"/>
    <w:rsid w:val="00E97AA9"/>
    <w:rsid w:val="00EB0AF0"/>
    <w:rsid w:val="00EB6280"/>
    <w:rsid w:val="00EB7C12"/>
    <w:rsid w:val="00EC19ED"/>
    <w:rsid w:val="00ED185D"/>
    <w:rsid w:val="00EF7C54"/>
    <w:rsid w:val="00EF7E9F"/>
    <w:rsid w:val="00F01EFE"/>
    <w:rsid w:val="00F11E07"/>
    <w:rsid w:val="00F2227F"/>
    <w:rsid w:val="00F243BF"/>
    <w:rsid w:val="00F56401"/>
    <w:rsid w:val="00F645DE"/>
    <w:rsid w:val="00F67650"/>
    <w:rsid w:val="00F7334A"/>
    <w:rsid w:val="00F7774D"/>
    <w:rsid w:val="00F92B9D"/>
    <w:rsid w:val="00F95758"/>
    <w:rsid w:val="00F959C5"/>
    <w:rsid w:val="00FA7A3F"/>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80E0C9"/>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 w:type="character" w:styleId="PlaceholderText">
    <w:name w:val="Placeholder Text"/>
    <w:basedOn w:val="DefaultParagraphFont"/>
    <w:uiPriority w:val="99"/>
    <w:semiHidden/>
    <w:rsid w:val="006D6C4D"/>
    <w:rPr>
      <w:color w:val="808080"/>
    </w:rPr>
  </w:style>
  <w:style w:type="character" w:customStyle="1" w:styleId="fontstyle01">
    <w:name w:val="fontstyle01"/>
    <w:basedOn w:val="DefaultParagraphFont"/>
    <w:rsid w:val="0002607D"/>
    <w:rPr>
      <w:rFonts w:ascii="Calibri-Bold" w:hAnsi="Calibri-Bold" w:hint="default"/>
      <w:b/>
      <w:bCs/>
      <w:i w:val="0"/>
      <w:iCs w:val="0"/>
      <w:color w:val="000000"/>
      <w:sz w:val="22"/>
      <w:szCs w:val="22"/>
    </w:rPr>
  </w:style>
  <w:style w:type="character" w:customStyle="1" w:styleId="fontstyle21">
    <w:name w:val="fontstyle21"/>
    <w:basedOn w:val="DefaultParagraphFont"/>
    <w:rsid w:val="0002607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5696">
      <w:bodyDiv w:val="1"/>
      <w:marLeft w:val="0"/>
      <w:marRight w:val="0"/>
      <w:marTop w:val="0"/>
      <w:marBottom w:val="0"/>
      <w:divBdr>
        <w:top w:val="none" w:sz="0" w:space="0" w:color="auto"/>
        <w:left w:val="none" w:sz="0" w:space="0" w:color="auto"/>
        <w:bottom w:val="none" w:sz="0" w:space="0" w:color="auto"/>
        <w:right w:val="none" w:sz="0" w:space="0" w:color="auto"/>
      </w:divBdr>
    </w:div>
    <w:div w:id="12769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2026</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Lewis, Rebekah J</cp:lastModifiedBy>
  <cp:revision>2</cp:revision>
  <cp:lastPrinted>2011-09-09T19:54:00Z</cp:lastPrinted>
  <dcterms:created xsi:type="dcterms:W3CDTF">2021-07-23T19:48:00Z</dcterms:created>
  <dcterms:modified xsi:type="dcterms:W3CDTF">2021-07-23T19:48:00Z</dcterms:modified>
</cp:coreProperties>
</file>