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B2" w:rsidRDefault="004B6480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bookmarkStart w:id="0" w:name="_GoBack"/>
      <w:bookmarkEnd w:id="0"/>
      <w:r>
        <w:rPr>
          <w:rFonts w:ascii="Open Sans" w:eastAsia="Open Sans" w:hAnsi="Open Sans" w:cs="Open Sans"/>
          <w:b/>
          <w:sz w:val="28"/>
          <w:szCs w:val="28"/>
        </w:rPr>
        <w:t>Gum-drop Models</w:t>
      </w:r>
    </w:p>
    <w:p w:rsidR="00800EB2" w:rsidRDefault="004B6480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Your teacher will assign you two different chemical formulas.  For each formula, first, state which color of gumdrop represents which element.  Then, construct your model. If a bond is polar, use a yellow toothpick as the bond.  If a bond is nonpolar, use a blue toothpick as the bond.  Determine whether the entire molecule is polar or nonpolar.  Show your model to your teacher when you finish.</w:t>
      </w:r>
    </w:p>
    <w:p w:rsidR="00800EB2" w:rsidRDefault="004B6480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tbl>
      <w:tblPr>
        <w:tblStyle w:val="a"/>
        <w:tblW w:w="89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39"/>
      </w:tblGrid>
      <w:tr w:rsidR="00800EB2" w:rsidTr="004B6480">
        <w:trPr>
          <w:trHeight w:val="381"/>
        </w:trPr>
        <w:tc>
          <w:tcPr>
            <w:tcW w:w="8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Formula:</w:t>
            </w:r>
          </w:p>
        </w:tc>
      </w:tr>
      <w:tr w:rsidR="00800EB2" w:rsidTr="004B6480">
        <w:trPr>
          <w:trHeight w:val="1144"/>
        </w:trPr>
        <w:tc>
          <w:tcPr>
            <w:tcW w:w="8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Lewis structure: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800EB2" w:rsidTr="004B6480">
        <w:trPr>
          <w:trHeight w:val="2107"/>
        </w:trPr>
        <w:tc>
          <w:tcPr>
            <w:tcW w:w="8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Gum drops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  <w:u w:val="single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u w:val="single"/>
              </w:rPr>
              <w:t>Color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ab/>
            </w:r>
            <w:r>
              <w:rPr>
                <w:rFonts w:ascii="Open Sans" w:eastAsia="Open Sans" w:hAnsi="Open Sans" w:cs="Open Sans"/>
                <w:sz w:val="20"/>
                <w:szCs w:val="20"/>
                <w:u w:val="single"/>
              </w:rPr>
              <w:t>Element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ab/>
            </w:r>
            <w:r>
              <w:rPr>
                <w:rFonts w:ascii="Open Sans" w:eastAsia="Open Sans" w:hAnsi="Open Sans" w:cs="Open Sans"/>
                <w:sz w:val="20"/>
                <w:szCs w:val="20"/>
                <w:u w:val="single"/>
              </w:rPr>
              <w:t>Electronegativity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ab/>
            </w:r>
          </w:p>
        </w:tc>
      </w:tr>
      <w:tr w:rsidR="00800EB2" w:rsidTr="004B6480">
        <w:trPr>
          <w:trHeight w:val="2240"/>
        </w:trPr>
        <w:tc>
          <w:tcPr>
            <w:tcW w:w="8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Place your model in this box.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800EB2" w:rsidRDefault="00800EB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800EB2" w:rsidTr="004B6480">
        <w:trPr>
          <w:trHeight w:val="596"/>
        </w:trPr>
        <w:tc>
          <w:tcPr>
            <w:tcW w:w="8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Does the molecule have polar bonds?  If yes, which ones?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800EB2" w:rsidTr="004B6480">
        <w:trPr>
          <w:trHeight w:val="563"/>
        </w:trPr>
        <w:tc>
          <w:tcPr>
            <w:tcW w:w="8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Does the molecule have lone pairs on the center atom?</w:t>
            </w:r>
          </w:p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800EB2" w:rsidTr="004B6480">
        <w:trPr>
          <w:trHeight w:val="613"/>
        </w:trPr>
        <w:tc>
          <w:tcPr>
            <w:tcW w:w="8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If there are polar bonds and/or lone pairs, are they symmetric?</w:t>
            </w:r>
          </w:p>
        </w:tc>
      </w:tr>
      <w:tr w:rsidR="00800EB2" w:rsidTr="004B6480">
        <w:trPr>
          <w:trHeight w:val="596"/>
        </w:trPr>
        <w:tc>
          <w:tcPr>
            <w:tcW w:w="8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EB2" w:rsidRDefault="004B648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Is the molecule polar or nonpolar?</w:t>
            </w:r>
          </w:p>
        </w:tc>
      </w:tr>
    </w:tbl>
    <w:p w:rsidR="00800EB2" w:rsidRDefault="00800EB2" w:rsidP="004B6480"/>
    <w:sectPr w:rsidR="00800EB2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4D" w:rsidRDefault="004B6480">
      <w:pPr>
        <w:spacing w:line="240" w:lineRule="auto"/>
      </w:pPr>
      <w:r>
        <w:separator/>
      </w:r>
    </w:p>
  </w:endnote>
  <w:endnote w:type="continuationSeparator" w:id="0">
    <w:p w:rsidR="00F7614D" w:rsidRDefault="004B6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4D" w:rsidRDefault="004B6480">
      <w:pPr>
        <w:spacing w:line="240" w:lineRule="auto"/>
      </w:pPr>
      <w:r>
        <w:separator/>
      </w:r>
    </w:p>
  </w:footnote>
  <w:footnote w:type="continuationSeparator" w:id="0">
    <w:p w:rsidR="00F7614D" w:rsidRDefault="004B6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B2" w:rsidRDefault="00800EB2">
    <w:pPr>
      <w:rPr>
        <w:rFonts w:ascii="Open Sans" w:eastAsia="Open Sans" w:hAnsi="Open Sans" w:cs="Open Sans"/>
        <w:b/>
        <w:sz w:val="28"/>
        <w:szCs w:val="28"/>
      </w:rPr>
    </w:pPr>
  </w:p>
  <w:p w:rsidR="00800EB2" w:rsidRDefault="00800EB2">
    <w:pPr>
      <w:rPr>
        <w:rFonts w:ascii="Open Sans" w:eastAsia="Open Sans" w:hAnsi="Open Sans" w:cs="Open Sans"/>
        <w:b/>
        <w:sz w:val="28"/>
        <w:szCs w:val="28"/>
      </w:rPr>
    </w:pPr>
  </w:p>
  <w:p w:rsidR="00800EB2" w:rsidRDefault="004B6480">
    <w:pPr>
      <w:jc w:val="center"/>
    </w:pPr>
    <w:r>
      <w:rPr>
        <w:rFonts w:ascii="Open Sans" w:eastAsia="Open Sans" w:hAnsi="Open Sans" w:cs="Open Sans"/>
        <w:b/>
        <w:sz w:val="28"/>
        <w:szCs w:val="28"/>
      </w:rPr>
      <w:t xml:space="preserve">Student Activity for Chemistry - Page </w:t>
    </w:r>
    <w:r>
      <w:rPr>
        <w:rFonts w:ascii="Open Sans" w:eastAsia="Open Sans" w:hAnsi="Open Sans" w:cs="Open Sans"/>
        <w:b/>
        <w:sz w:val="28"/>
        <w:szCs w:val="28"/>
      </w:rPr>
      <w:fldChar w:fldCharType="begin"/>
    </w:r>
    <w:r>
      <w:rPr>
        <w:rFonts w:ascii="Open Sans" w:eastAsia="Open Sans" w:hAnsi="Open Sans" w:cs="Open Sans"/>
        <w:b/>
        <w:sz w:val="28"/>
        <w:szCs w:val="28"/>
      </w:rPr>
      <w:instrText>PAGE</w:instrText>
    </w:r>
    <w:r>
      <w:rPr>
        <w:rFonts w:ascii="Open Sans" w:eastAsia="Open Sans" w:hAnsi="Open Sans" w:cs="Open Sans"/>
        <w:b/>
        <w:sz w:val="28"/>
        <w:szCs w:val="28"/>
      </w:rPr>
      <w:fldChar w:fldCharType="separate"/>
    </w:r>
    <w:r w:rsidR="00695ED6">
      <w:rPr>
        <w:rFonts w:ascii="Open Sans" w:eastAsia="Open Sans" w:hAnsi="Open Sans" w:cs="Open Sans"/>
        <w:b/>
        <w:noProof/>
        <w:sz w:val="28"/>
        <w:szCs w:val="28"/>
      </w:rPr>
      <w:t>1</w:t>
    </w:r>
    <w:r>
      <w:rPr>
        <w:rFonts w:ascii="Open Sans" w:eastAsia="Open Sans" w:hAnsi="Open Sans" w:cs="Open Sans"/>
        <w:b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B2"/>
    <w:rsid w:val="004B6480"/>
    <w:rsid w:val="00695ED6"/>
    <w:rsid w:val="00800EB2"/>
    <w:rsid w:val="00F7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A79BF-3700-41F2-A86B-A12E220B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 Sloan</dc:creator>
  <cp:lastModifiedBy>Steve Elliott</cp:lastModifiedBy>
  <cp:revision>2</cp:revision>
  <dcterms:created xsi:type="dcterms:W3CDTF">2019-06-05T17:41:00Z</dcterms:created>
  <dcterms:modified xsi:type="dcterms:W3CDTF">2019-06-05T17:41:00Z</dcterms:modified>
</cp:coreProperties>
</file>