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1824" w:rsidP="003C7A70" w:rsidRDefault="003C7A70" w14:paraId="10A0D418" w14:textId="272DE187">
      <w:pPr>
        <w:jc w:val="center"/>
      </w:pPr>
      <w:r>
        <w:t>Diffusion and Osmosis Worksheet</w:t>
      </w:r>
    </w:p>
    <w:p w:rsidR="00612EB8" w:rsidP="00612EB8" w:rsidRDefault="00612EB8" w14:paraId="32A3A94E" w14:textId="77777777">
      <w:r>
        <w:t xml:space="preserve">Name(s): </w:t>
      </w:r>
      <w:r>
        <w:tab/>
      </w:r>
      <w:r>
        <w:t>_______________________________</w:t>
      </w:r>
      <w:r>
        <w:tab/>
      </w:r>
      <w:r>
        <w:tab/>
      </w:r>
      <w:r>
        <w:t>_______________________________</w:t>
      </w:r>
    </w:p>
    <w:p w:rsidR="00612EB8" w:rsidP="00612EB8" w:rsidRDefault="00612EB8" w14:paraId="2C74FCB6" w14:textId="39E5BED2">
      <w:r>
        <w:tab/>
      </w:r>
      <w:r>
        <w:tab/>
      </w:r>
      <w:r>
        <w:t>_______________________________</w:t>
      </w:r>
      <w:r>
        <w:tab/>
      </w:r>
      <w:r>
        <w:tab/>
      </w:r>
      <w:r>
        <w:t>_______________________________</w:t>
      </w:r>
    </w:p>
    <w:p w:rsidR="00612EB8" w:rsidP="00612EB8" w:rsidRDefault="00612EB8" w14:paraId="544563AB" w14:textId="70BFC864">
      <w:r>
        <w:tab/>
      </w:r>
      <w:r>
        <w:tab/>
      </w:r>
      <w:r>
        <w:t>_______________________________</w:t>
      </w:r>
      <w:r>
        <w:tab/>
      </w:r>
      <w:r>
        <w:tab/>
      </w:r>
      <w:r>
        <w:t>_______________________________</w:t>
      </w:r>
    </w:p>
    <w:p w:rsidR="00612EB8" w:rsidP="00612EB8" w:rsidRDefault="00612EB8" w14:paraId="08778CA2" w14:textId="6D5AD055"/>
    <w:p w:rsidR="00060595" w:rsidP="00060595" w:rsidRDefault="001620A4" w14:paraId="19863497" w14:textId="73652C64">
      <w:r>
        <w:rPr>
          <w:rFonts w:eastAsia="Times New Roman"/>
          <w:color w:val="000000"/>
          <w:sz w:val="24"/>
          <w:szCs w:val="24"/>
        </w:rPr>
        <w:t xml:space="preserve">The osmotic content of the blood of a healthy individual should be about the same as a NaCl solution between 275 and 325 </w:t>
      </w:r>
      <w:proofErr w:type="spellStart"/>
      <w:r>
        <w:rPr>
          <w:rFonts w:eastAsia="Times New Roman"/>
          <w:color w:val="000000"/>
          <w:sz w:val="24"/>
          <w:szCs w:val="24"/>
        </w:rPr>
        <w:t>mM.</w:t>
      </w:r>
      <w:proofErr w:type="spellEnd"/>
      <w:r>
        <w:rPr>
          <w:rFonts w:eastAsia="Times New Roman"/>
          <w:color w:val="000000"/>
          <w:sz w:val="24"/>
          <w:szCs w:val="24"/>
        </w:rPr>
        <w:t>  Do you think the osmotic content of a potato will be more than, less than, or about the same as blood?</w:t>
      </w:r>
    </w:p>
    <w:p w:rsidR="00435612" w:rsidP="00060595" w:rsidRDefault="00435612" w14:paraId="787AB1A8" w14:textId="15FE77EA"/>
    <w:p w:rsidR="00435612" w:rsidP="00060595" w:rsidRDefault="00435612" w14:paraId="5E4B057A" w14:textId="77777777"/>
    <w:p w:rsidR="00045798" w:rsidP="00612EB8" w:rsidRDefault="00060595" w14:paraId="6FE5366C" w14:textId="07691562">
      <w:r>
        <w:t xml:space="preserve">After weighing your potato slices, complete the table.  [NaCl] is the concentration of salt.  % Change in </w:t>
      </w:r>
      <w:r w:rsidR="00C8631D">
        <w:t>mass</w:t>
      </w:r>
      <w:r>
        <w:t xml:space="preserve"> is</w:t>
      </w:r>
      <w:r w:rsidR="00CD1A93">
        <w:t xml:space="preserve"> 100 x</w:t>
      </w:r>
      <w:r>
        <w:t xml:space="preserve"> (Change in </w:t>
      </w:r>
      <w:r w:rsidR="00C8631D">
        <w:t>mass</w:t>
      </w:r>
      <w:r>
        <w:t xml:space="preserve">) </w:t>
      </w:r>
      <m:oMath>
        <m:r>
          <w:rPr>
            <w:rFonts w:ascii="Cambria Math" w:hAnsi="Cambria Math"/>
          </w:rPr>
          <m:t>÷</m:t>
        </m:r>
      </m:oMath>
      <w:r>
        <w:t xml:space="preserve"> </w:t>
      </w:r>
      <w:r w:rsidR="00F03F8F">
        <w:t xml:space="preserve">(Initial </w:t>
      </w:r>
      <w:r w:rsidR="00C8631D">
        <w:t>mass</w:t>
      </w:r>
      <w:r w:rsidR="00F03F8F">
        <w:t>)</w:t>
      </w:r>
      <w:r w:rsidR="008E0904">
        <w:t>.</w:t>
      </w:r>
    </w:p>
    <w:p w:rsidR="00297EF0" w:rsidP="00612EB8" w:rsidRDefault="00297EF0" w14:paraId="0B0FC3FA" w14:textId="0DEF24C5">
      <w:r>
        <w:t xml:space="preserve">Initial time: __________ </w:t>
      </w:r>
      <w:r>
        <w:tab/>
      </w:r>
      <w:r>
        <w:t xml:space="preserve">Final time: __________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9"/>
        <w:gridCol w:w="1331"/>
        <w:gridCol w:w="1346"/>
        <w:gridCol w:w="1489"/>
        <w:gridCol w:w="1710"/>
        <w:gridCol w:w="1260"/>
      </w:tblGrid>
      <w:tr w:rsidR="00953D61" w:rsidTr="00D52F93" w14:paraId="2B819E20" w14:textId="77777777"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953D61" w:rsidP="00060595" w:rsidRDefault="00953D61" w14:paraId="60022099" w14:textId="77777777">
            <w:pPr>
              <w:pStyle w:val="NoSpacing"/>
              <w:numPr>
                <w:ilvl w:val="0"/>
                <w:numId w:val="0"/>
              </w:numPr>
              <w:jc w:val="center"/>
            </w:pPr>
            <w:r>
              <w:t>Slice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:rsidR="00953D61" w:rsidP="00060595" w:rsidRDefault="00953D61" w14:paraId="4CA96D0A" w14:textId="77777777">
            <w:pPr>
              <w:pStyle w:val="NoSpacing"/>
              <w:numPr>
                <w:ilvl w:val="0"/>
                <w:numId w:val="0"/>
              </w:numPr>
              <w:jc w:val="center"/>
            </w:pPr>
            <w:r>
              <w:t>[NaCl]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BA7825" w:rsidP="00D52F93" w:rsidRDefault="00953D61" w14:paraId="1AC90236" w14:textId="33232F6B">
            <w:pPr>
              <w:pStyle w:val="NoSpacing"/>
              <w:numPr>
                <w:ilvl w:val="0"/>
                <w:numId w:val="0"/>
              </w:numPr>
              <w:jc w:val="center"/>
            </w:pPr>
            <w:r>
              <w:t xml:space="preserve">Initial </w:t>
            </w:r>
            <w:r w:rsidR="0049281F">
              <w:t>mass</w:t>
            </w:r>
            <w:r>
              <w:t xml:space="preserve"> (g)</w:t>
            </w: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:rsidR="00D52F93" w:rsidP="00D52F93" w:rsidRDefault="00953D61" w14:paraId="2C668279" w14:textId="2182504C">
            <w:pPr>
              <w:pStyle w:val="NoSpacing"/>
              <w:numPr>
                <w:ilvl w:val="0"/>
                <w:numId w:val="0"/>
              </w:numPr>
              <w:jc w:val="center"/>
            </w:pPr>
            <w:r>
              <w:t xml:space="preserve">Final </w:t>
            </w:r>
            <w:r w:rsidR="0049281F">
              <w:t xml:space="preserve">mass </w:t>
            </w:r>
            <w:r>
              <w:t>(g)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953D61" w:rsidP="00060595" w:rsidRDefault="00953D61" w14:paraId="00438DC7" w14:textId="32761ADF">
            <w:pPr>
              <w:pStyle w:val="NoSpacing"/>
              <w:numPr>
                <w:ilvl w:val="0"/>
                <w:numId w:val="0"/>
              </w:numPr>
              <w:jc w:val="center"/>
            </w:pPr>
            <w:r>
              <w:t xml:space="preserve">Change in </w:t>
            </w:r>
            <w:r w:rsidR="0049281F">
              <w:t>mass</w:t>
            </w:r>
            <w:r>
              <w:t xml:space="preserve"> (g)</w:t>
            </w:r>
          </w:p>
          <w:p w:rsidR="008E0904" w:rsidP="00060595" w:rsidRDefault="008E0904" w14:paraId="73A81FEA" w14:textId="280CD293">
            <w:pPr>
              <w:pStyle w:val="NoSpacing"/>
              <w:numPr>
                <w:ilvl w:val="0"/>
                <w:numId w:val="0"/>
              </w:numPr>
              <w:jc w:val="center"/>
            </w:pPr>
            <w:r>
              <w:t>(</w:t>
            </w:r>
            <w:proofErr w:type="gramStart"/>
            <w:r>
              <w:t>final</w:t>
            </w:r>
            <w:proofErr w:type="gramEnd"/>
            <w:r>
              <w:t xml:space="preserve"> – initial)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53D61" w:rsidP="00060595" w:rsidRDefault="00953D61" w14:paraId="13DD4A8C" w14:textId="04CC8DE4">
            <w:pPr>
              <w:pStyle w:val="NoSpacing"/>
              <w:numPr>
                <w:ilvl w:val="0"/>
                <w:numId w:val="0"/>
              </w:numPr>
              <w:jc w:val="center"/>
            </w:pPr>
            <w:r>
              <w:t xml:space="preserve">% Change in </w:t>
            </w:r>
            <w:r w:rsidR="0049281F">
              <w:t>mass</w:t>
            </w:r>
          </w:p>
        </w:tc>
      </w:tr>
      <w:tr w:rsidR="00953D61" w:rsidTr="00D52F93" w14:paraId="4B5FD850" w14:textId="77777777">
        <w:tc>
          <w:tcPr>
            <w:tcW w:w="1409" w:type="dxa"/>
            <w:vAlign w:val="center"/>
          </w:tcPr>
          <w:p w:rsidR="00953D61" w:rsidP="00060595" w:rsidRDefault="00953D61" w14:paraId="269BED1F" w14:textId="77777777">
            <w:pPr>
              <w:pStyle w:val="NoSpacing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1331" w:type="dxa"/>
            <w:vAlign w:val="center"/>
          </w:tcPr>
          <w:p w:rsidR="00953D61" w:rsidP="00060595" w:rsidRDefault="00953D61" w14:paraId="46E47A47" w14:textId="77777777">
            <w:pPr>
              <w:pStyle w:val="NoSpacing"/>
              <w:numPr>
                <w:ilvl w:val="0"/>
                <w:numId w:val="0"/>
              </w:numPr>
            </w:pPr>
          </w:p>
        </w:tc>
        <w:tc>
          <w:tcPr>
            <w:tcW w:w="1346" w:type="dxa"/>
            <w:vAlign w:val="center"/>
          </w:tcPr>
          <w:p w:rsidR="00953D61" w:rsidP="00060595" w:rsidRDefault="00953D61" w14:paraId="4633E297" w14:textId="77777777">
            <w:pPr>
              <w:pStyle w:val="NoSpacing"/>
              <w:numPr>
                <w:ilvl w:val="0"/>
                <w:numId w:val="0"/>
              </w:numPr>
            </w:pPr>
          </w:p>
        </w:tc>
        <w:tc>
          <w:tcPr>
            <w:tcW w:w="1489" w:type="dxa"/>
            <w:vAlign w:val="center"/>
          </w:tcPr>
          <w:p w:rsidR="00953D61" w:rsidP="00060595" w:rsidRDefault="00953D61" w14:paraId="4F888ACE" w14:textId="77777777">
            <w:pPr>
              <w:pStyle w:val="NoSpacing"/>
              <w:numPr>
                <w:ilvl w:val="0"/>
                <w:numId w:val="0"/>
              </w:numPr>
            </w:pPr>
          </w:p>
        </w:tc>
        <w:tc>
          <w:tcPr>
            <w:tcW w:w="1710" w:type="dxa"/>
            <w:vAlign w:val="center"/>
          </w:tcPr>
          <w:p w:rsidR="00953D61" w:rsidP="00060595" w:rsidRDefault="00953D61" w14:paraId="4441D368" w14:textId="77777777">
            <w:pPr>
              <w:pStyle w:val="NoSpacing"/>
              <w:numPr>
                <w:ilvl w:val="0"/>
                <w:numId w:val="0"/>
              </w:numPr>
            </w:pPr>
          </w:p>
        </w:tc>
        <w:tc>
          <w:tcPr>
            <w:tcW w:w="1260" w:type="dxa"/>
            <w:vAlign w:val="center"/>
          </w:tcPr>
          <w:p w:rsidR="00953D61" w:rsidP="00060595" w:rsidRDefault="00953D61" w14:paraId="2C581D11" w14:textId="77777777">
            <w:pPr>
              <w:pStyle w:val="NoSpacing"/>
              <w:numPr>
                <w:ilvl w:val="0"/>
                <w:numId w:val="0"/>
              </w:numPr>
            </w:pPr>
          </w:p>
        </w:tc>
      </w:tr>
      <w:tr w:rsidR="00953D61" w:rsidTr="00D52F93" w14:paraId="72035908" w14:textId="77777777">
        <w:tc>
          <w:tcPr>
            <w:tcW w:w="1409" w:type="dxa"/>
            <w:vAlign w:val="center"/>
          </w:tcPr>
          <w:p w:rsidR="00953D61" w:rsidP="00060595" w:rsidRDefault="00953D61" w14:paraId="36FA4550" w14:textId="77777777">
            <w:pPr>
              <w:pStyle w:val="NoSpacing"/>
              <w:numPr>
                <w:ilvl w:val="0"/>
                <w:numId w:val="0"/>
              </w:numPr>
            </w:pPr>
            <w:r>
              <w:t>2</w:t>
            </w:r>
          </w:p>
        </w:tc>
        <w:tc>
          <w:tcPr>
            <w:tcW w:w="1331" w:type="dxa"/>
            <w:vAlign w:val="center"/>
          </w:tcPr>
          <w:p w:rsidR="00953D61" w:rsidP="00060595" w:rsidRDefault="00953D61" w14:paraId="3A41D625" w14:textId="77777777">
            <w:pPr>
              <w:pStyle w:val="NoSpacing"/>
              <w:numPr>
                <w:ilvl w:val="0"/>
                <w:numId w:val="0"/>
              </w:numPr>
            </w:pPr>
          </w:p>
        </w:tc>
        <w:tc>
          <w:tcPr>
            <w:tcW w:w="1346" w:type="dxa"/>
            <w:vAlign w:val="center"/>
          </w:tcPr>
          <w:p w:rsidR="00953D61" w:rsidP="00060595" w:rsidRDefault="00953D61" w14:paraId="0AC1193E" w14:textId="77777777">
            <w:pPr>
              <w:pStyle w:val="NoSpacing"/>
              <w:numPr>
                <w:ilvl w:val="0"/>
                <w:numId w:val="0"/>
              </w:numPr>
            </w:pPr>
          </w:p>
        </w:tc>
        <w:tc>
          <w:tcPr>
            <w:tcW w:w="1489" w:type="dxa"/>
            <w:vAlign w:val="center"/>
          </w:tcPr>
          <w:p w:rsidR="00953D61" w:rsidP="00060595" w:rsidRDefault="00953D61" w14:paraId="2CF22429" w14:textId="77777777">
            <w:pPr>
              <w:pStyle w:val="NoSpacing"/>
              <w:numPr>
                <w:ilvl w:val="0"/>
                <w:numId w:val="0"/>
              </w:numPr>
            </w:pPr>
          </w:p>
        </w:tc>
        <w:tc>
          <w:tcPr>
            <w:tcW w:w="1710" w:type="dxa"/>
            <w:vAlign w:val="center"/>
          </w:tcPr>
          <w:p w:rsidR="00953D61" w:rsidP="00060595" w:rsidRDefault="00953D61" w14:paraId="6061FB0E" w14:textId="77777777">
            <w:pPr>
              <w:pStyle w:val="NoSpacing"/>
              <w:numPr>
                <w:ilvl w:val="0"/>
                <w:numId w:val="0"/>
              </w:numPr>
            </w:pPr>
          </w:p>
        </w:tc>
        <w:tc>
          <w:tcPr>
            <w:tcW w:w="1260" w:type="dxa"/>
            <w:vAlign w:val="center"/>
          </w:tcPr>
          <w:p w:rsidR="00953D61" w:rsidP="00060595" w:rsidRDefault="00953D61" w14:paraId="29E930D6" w14:textId="77777777">
            <w:pPr>
              <w:pStyle w:val="NoSpacing"/>
              <w:numPr>
                <w:ilvl w:val="0"/>
                <w:numId w:val="0"/>
              </w:numPr>
            </w:pPr>
          </w:p>
        </w:tc>
      </w:tr>
      <w:tr w:rsidR="00953D61" w:rsidTr="00D52F93" w14:paraId="737D54A5" w14:textId="77777777">
        <w:tc>
          <w:tcPr>
            <w:tcW w:w="1409" w:type="dxa"/>
            <w:vAlign w:val="center"/>
          </w:tcPr>
          <w:p w:rsidR="00953D61" w:rsidP="00060595" w:rsidRDefault="00953D61" w14:paraId="057B7934" w14:textId="77777777">
            <w:pPr>
              <w:pStyle w:val="NoSpacing"/>
              <w:numPr>
                <w:ilvl w:val="0"/>
                <w:numId w:val="0"/>
              </w:numPr>
            </w:pPr>
            <w:r>
              <w:t>3</w:t>
            </w:r>
          </w:p>
        </w:tc>
        <w:tc>
          <w:tcPr>
            <w:tcW w:w="1331" w:type="dxa"/>
            <w:vAlign w:val="center"/>
          </w:tcPr>
          <w:p w:rsidR="00953D61" w:rsidP="00060595" w:rsidRDefault="00953D61" w14:paraId="6CE56594" w14:textId="77777777">
            <w:pPr>
              <w:pStyle w:val="NoSpacing"/>
              <w:numPr>
                <w:ilvl w:val="0"/>
                <w:numId w:val="0"/>
              </w:numPr>
            </w:pPr>
          </w:p>
        </w:tc>
        <w:tc>
          <w:tcPr>
            <w:tcW w:w="1346" w:type="dxa"/>
            <w:vAlign w:val="center"/>
          </w:tcPr>
          <w:p w:rsidR="00953D61" w:rsidP="00060595" w:rsidRDefault="00953D61" w14:paraId="3776C69E" w14:textId="77777777">
            <w:pPr>
              <w:pStyle w:val="NoSpacing"/>
              <w:numPr>
                <w:ilvl w:val="0"/>
                <w:numId w:val="0"/>
              </w:numPr>
            </w:pPr>
          </w:p>
        </w:tc>
        <w:tc>
          <w:tcPr>
            <w:tcW w:w="1489" w:type="dxa"/>
            <w:vAlign w:val="center"/>
          </w:tcPr>
          <w:p w:rsidR="00953D61" w:rsidP="00060595" w:rsidRDefault="00953D61" w14:paraId="62AE6BF2" w14:textId="77777777">
            <w:pPr>
              <w:pStyle w:val="NoSpacing"/>
              <w:numPr>
                <w:ilvl w:val="0"/>
                <w:numId w:val="0"/>
              </w:numPr>
            </w:pPr>
          </w:p>
        </w:tc>
        <w:tc>
          <w:tcPr>
            <w:tcW w:w="1710" w:type="dxa"/>
            <w:vAlign w:val="center"/>
          </w:tcPr>
          <w:p w:rsidR="00953D61" w:rsidP="00060595" w:rsidRDefault="00953D61" w14:paraId="587006DE" w14:textId="77777777">
            <w:pPr>
              <w:pStyle w:val="NoSpacing"/>
              <w:numPr>
                <w:ilvl w:val="0"/>
                <w:numId w:val="0"/>
              </w:numPr>
            </w:pPr>
          </w:p>
        </w:tc>
        <w:tc>
          <w:tcPr>
            <w:tcW w:w="1260" w:type="dxa"/>
            <w:vAlign w:val="center"/>
          </w:tcPr>
          <w:p w:rsidR="00953D61" w:rsidP="00060595" w:rsidRDefault="00953D61" w14:paraId="5CC45853" w14:textId="77777777">
            <w:pPr>
              <w:pStyle w:val="NoSpacing"/>
              <w:numPr>
                <w:ilvl w:val="0"/>
                <w:numId w:val="0"/>
              </w:numPr>
            </w:pPr>
          </w:p>
        </w:tc>
      </w:tr>
      <w:tr w:rsidR="00953D61" w:rsidTr="00D52F93" w14:paraId="6718784C" w14:textId="77777777">
        <w:tc>
          <w:tcPr>
            <w:tcW w:w="1409" w:type="dxa"/>
            <w:vAlign w:val="center"/>
          </w:tcPr>
          <w:p w:rsidR="00953D61" w:rsidP="00060595" w:rsidRDefault="00953D61" w14:paraId="2A253EBF" w14:textId="77777777">
            <w:pPr>
              <w:pStyle w:val="NoSpacing"/>
              <w:numPr>
                <w:ilvl w:val="0"/>
                <w:numId w:val="0"/>
              </w:numPr>
            </w:pPr>
            <w:r>
              <w:t>4</w:t>
            </w:r>
          </w:p>
        </w:tc>
        <w:tc>
          <w:tcPr>
            <w:tcW w:w="1331" w:type="dxa"/>
            <w:vAlign w:val="center"/>
          </w:tcPr>
          <w:p w:rsidR="00953D61" w:rsidP="00060595" w:rsidRDefault="00953D61" w14:paraId="71E4E227" w14:textId="77777777">
            <w:pPr>
              <w:pStyle w:val="NoSpacing"/>
              <w:numPr>
                <w:ilvl w:val="0"/>
                <w:numId w:val="0"/>
              </w:numPr>
            </w:pPr>
          </w:p>
        </w:tc>
        <w:tc>
          <w:tcPr>
            <w:tcW w:w="1346" w:type="dxa"/>
            <w:vAlign w:val="center"/>
          </w:tcPr>
          <w:p w:rsidR="00953D61" w:rsidP="00060595" w:rsidRDefault="00953D61" w14:paraId="74C4D7EB" w14:textId="77777777">
            <w:pPr>
              <w:pStyle w:val="NoSpacing"/>
              <w:numPr>
                <w:ilvl w:val="0"/>
                <w:numId w:val="0"/>
              </w:numPr>
            </w:pPr>
          </w:p>
        </w:tc>
        <w:tc>
          <w:tcPr>
            <w:tcW w:w="1489" w:type="dxa"/>
            <w:vAlign w:val="center"/>
          </w:tcPr>
          <w:p w:rsidR="00953D61" w:rsidP="00060595" w:rsidRDefault="00953D61" w14:paraId="3E9C45FC" w14:textId="77777777">
            <w:pPr>
              <w:pStyle w:val="NoSpacing"/>
              <w:numPr>
                <w:ilvl w:val="0"/>
                <w:numId w:val="0"/>
              </w:numPr>
            </w:pPr>
          </w:p>
        </w:tc>
        <w:tc>
          <w:tcPr>
            <w:tcW w:w="1710" w:type="dxa"/>
            <w:vAlign w:val="center"/>
          </w:tcPr>
          <w:p w:rsidR="00953D61" w:rsidP="00060595" w:rsidRDefault="00953D61" w14:paraId="0C35B8E1" w14:textId="77777777">
            <w:pPr>
              <w:pStyle w:val="NoSpacing"/>
              <w:numPr>
                <w:ilvl w:val="0"/>
                <w:numId w:val="0"/>
              </w:numPr>
            </w:pPr>
          </w:p>
        </w:tc>
        <w:tc>
          <w:tcPr>
            <w:tcW w:w="1260" w:type="dxa"/>
            <w:vAlign w:val="center"/>
          </w:tcPr>
          <w:p w:rsidR="00953D61" w:rsidP="00060595" w:rsidRDefault="00953D61" w14:paraId="04024B89" w14:textId="77777777">
            <w:pPr>
              <w:pStyle w:val="NoSpacing"/>
              <w:numPr>
                <w:ilvl w:val="0"/>
                <w:numId w:val="0"/>
              </w:numPr>
            </w:pPr>
          </w:p>
        </w:tc>
      </w:tr>
      <w:tr w:rsidR="00953D61" w:rsidTr="00D52F93" w14:paraId="73941592" w14:textId="77777777">
        <w:tc>
          <w:tcPr>
            <w:tcW w:w="1409" w:type="dxa"/>
            <w:vAlign w:val="center"/>
          </w:tcPr>
          <w:p w:rsidR="00953D61" w:rsidP="00060595" w:rsidRDefault="00953D61" w14:paraId="30CBD7EC" w14:textId="77777777">
            <w:pPr>
              <w:pStyle w:val="NoSpacing"/>
              <w:numPr>
                <w:ilvl w:val="0"/>
                <w:numId w:val="0"/>
              </w:numPr>
            </w:pPr>
            <w:r>
              <w:t>5</w:t>
            </w:r>
          </w:p>
        </w:tc>
        <w:tc>
          <w:tcPr>
            <w:tcW w:w="1331" w:type="dxa"/>
            <w:vAlign w:val="center"/>
          </w:tcPr>
          <w:p w:rsidR="00953D61" w:rsidP="00060595" w:rsidRDefault="00953D61" w14:paraId="17274A2F" w14:textId="77777777">
            <w:pPr>
              <w:pStyle w:val="NoSpacing"/>
              <w:numPr>
                <w:ilvl w:val="0"/>
                <w:numId w:val="0"/>
              </w:numPr>
            </w:pPr>
          </w:p>
        </w:tc>
        <w:tc>
          <w:tcPr>
            <w:tcW w:w="1346" w:type="dxa"/>
            <w:vAlign w:val="center"/>
          </w:tcPr>
          <w:p w:rsidR="00953D61" w:rsidP="00060595" w:rsidRDefault="00953D61" w14:paraId="5955B18F" w14:textId="77777777">
            <w:pPr>
              <w:pStyle w:val="NoSpacing"/>
              <w:numPr>
                <w:ilvl w:val="0"/>
                <w:numId w:val="0"/>
              </w:numPr>
            </w:pPr>
          </w:p>
        </w:tc>
        <w:tc>
          <w:tcPr>
            <w:tcW w:w="1489" w:type="dxa"/>
            <w:vAlign w:val="center"/>
          </w:tcPr>
          <w:p w:rsidR="00953D61" w:rsidP="00060595" w:rsidRDefault="00953D61" w14:paraId="4789958A" w14:textId="77777777">
            <w:pPr>
              <w:pStyle w:val="NoSpacing"/>
              <w:numPr>
                <w:ilvl w:val="0"/>
                <w:numId w:val="0"/>
              </w:numPr>
            </w:pPr>
          </w:p>
        </w:tc>
        <w:tc>
          <w:tcPr>
            <w:tcW w:w="1710" w:type="dxa"/>
            <w:vAlign w:val="center"/>
          </w:tcPr>
          <w:p w:rsidR="00953D61" w:rsidP="00060595" w:rsidRDefault="00953D61" w14:paraId="043A99C4" w14:textId="77777777">
            <w:pPr>
              <w:pStyle w:val="NoSpacing"/>
              <w:numPr>
                <w:ilvl w:val="0"/>
                <w:numId w:val="0"/>
              </w:numPr>
            </w:pPr>
          </w:p>
        </w:tc>
        <w:tc>
          <w:tcPr>
            <w:tcW w:w="1260" w:type="dxa"/>
            <w:vAlign w:val="center"/>
          </w:tcPr>
          <w:p w:rsidR="00953D61" w:rsidP="00060595" w:rsidRDefault="00953D61" w14:paraId="5729A462" w14:textId="77777777">
            <w:pPr>
              <w:pStyle w:val="NoSpacing"/>
              <w:numPr>
                <w:ilvl w:val="0"/>
                <w:numId w:val="0"/>
              </w:numPr>
            </w:pPr>
          </w:p>
        </w:tc>
      </w:tr>
      <w:tr w:rsidR="00953D61" w:rsidTr="00D52F93" w14:paraId="5AA4CCA8" w14:textId="77777777">
        <w:tc>
          <w:tcPr>
            <w:tcW w:w="1409" w:type="dxa"/>
            <w:vAlign w:val="center"/>
          </w:tcPr>
          <w:p w:rsidR="00953D61" w:rsidP="00060595" w:rsidRDefault="00953D61" w14:paraId="130C774E" w14:textId="77777777">
            <w:pPr>
              <w:pStyle w:val="NoSpacing"/>
              <w:numPr>
                <w:ilvl w:val="0"/>
                <w:numId w:val="0"/>
              </w:numPr>
            </w:pPr>
            <w:r>
              <w:t>6</w:t>
            </w:r>
          </w:p>
        </w:tc>
        <w:tc>
          <w:tcPr>
            <w:tcW w:w="1331" w:type="dxa"/>
            <w:vAlign w:val="center"/>
          </w:tcPr>
          <w:p w:rsidR="00953D61" w:rsidP="00060595" w:rsidRDefault="00953D61" w14:paraId="6049A926" w14:textId="77777777">
            <w:pPr>
              <w:pStyle w:val="NoSpacing"/>
              <w:numPr>
                <w:ilvl w:val="0"/>
                <w:numId w:val="0"/>
              </w:numPr>
            </w:pPr>
          </w:p>
        </w:tc>
        <w:tc>
          <w:tcPr>
            <w:tcW w:w="1346" w:type="dxa"/>
            <w:vAlign w:val="center"/>
          </w:tcPr>
          <w:p w:rsidR="00953D61" w:rsidP="00060595" w:rsidRDefault="00953D61" w14:paraId="04EB1164" w14:textId="77777777">
            <w:pPr>
              <w:pStyle w:val="NoSpacing"/>
              <w:numPr>
                <w:ilvl w:val="0"/>
                <w:numId w:val="0"/>
              </w:numPr>
            </w:pPr>
          </w:p>
        </w:tc>
        <w:tc>
          <w:tcPr>
            <w:tcW w:w="1489" w:type="dxa"/>
            <w:vAlign w:val="center"/>
          </w:tcPr>
          <w:p w:rsidR="00953D61" w:rsidP="00060595" w:rsidRDefault="00953D61" w14:paraId="4906E319" w14:textId="77777777">
            <w:pPr>
              <w:pStyle w:val="NoSpacing"/>
              <w:numPr>
                <w:ilvl w:val="0"/>
                <w:numId w:val="0"/>
              </w:numPr>
            </w:pPr>
          </w:p>
        </w:tc>
        <w:tc>
          <w:tcPr>
            <w:tcW w:w="1710" w:type="dxa"/>
            <w:vAlign w:val="center"/>
          </w:tcPr>
          <w:p w:rsidR="00953D61" w:rsidP="00060595" w:rsidRDefault="00953D61" w14:paraId="284311A5" w14:textId="77777777">
            <w:pPr>
              <w:pStyle w:val="NoSpacing"/>
              <w:numPr>
                <w:ilvl w:val="0"/>
                <w:numId w:val="0"/>
              </w:numPr>
            </w:pPr>
          </w:p>
        </w:tc>
        <w:tc>
          <w:tcPr>
            <w:tcW w:w="1260" w:type="dxa"/>
            <w:vAlign w:val="center"/>
          </w:tcPr>
          <w:p w:rsidR="00953D61" w:rsidP="00060595" w:rsidRDefault="00953D61" w14:paraId="3008BF6F" w14:textId="77777777">
            <w:pPr>
              <w:pStyle w:val="NoSpacing"/>
              <w:numPr>
                <w:ilvl w:val="0"/>
                <w:numId w:val="0"/>
              </w:numPr>
            </w:pPr>
          </w:p>
        </w:tc>
      </w:tr>
      <w:tr w:rsidR="00953D61" w:rsidTr="00D52F93" w14:paraId="1A792875" w14:textId="77777777">
        <w:tc>
          <w:tcPr>
            <w:tcW w:w="1409" w:type="dxa"/>
            <w:vAlign w:val="center"/>
          </w:tcPr>
          <w:p w:rsidR="00953D61" w:rsidP="00060595" w:rsidRDefault="00953D61" w14:paraId="7F4C1FDF" w14:textId="77777777">
            <w:pPr>
              <w:pStyle w:val="NoSpacing"/>
              <w:numPr>
                <w:ilvl w:val="0"/>
                <w:numId w:val="0"/>
              </w:numPr>
            </w:pPr>
            <w:r>
              <w:t>7</w:t>
            </w:r>
          </w:p>
        </w:tc>
        <w:tc>
          <w:tcPr>
            <w:tcW w:w="1331" w:type="dxa"/>
            <w:vAlign w:val="center"/>
          </w:tcPr>
          <w:p w:rsidR="00953D61" w:rsidP="00060595" w:rsidRDefault="00953D61" w14:paraId="266F9BDC" w14:textId="77777777">
            <w:pPr>
              <w:pStyle w:val="NoSpacing"/>
              <w:numPr>
                <w:ilvl w:val="0"/>
                <w:numId w:val="0"/>
              </w:numPr>
            </w:pPr>
          </w:p>
        </w:tc>
        <w:tc>
          <w:tcPr>
            <w:tcW w:w="1346" w:type="dxa"/>
            <w:vAlign w:val="center"/>
          </w:tcPr>
          <w:p w:rsidR="00953D61" w:rsidP="00060595" w:rsidRDefault="00953D61" w14:paraId="22BB057D" w14:textId="77777777">
            <w:pPr>
              <w:pStyle w:val="NoSpacing"/>
              <w:numPr>
                <w:ilvl w:val="0"/>
                <w:numId w:val="0"/>
              </w:numPr>
            </w:pPr>
          </w:p>
        </w:tc>
        <w:tc>
          <w:tcPr>
            <w:tcW w:w="1489" w:type="dxa"/>
            <w:vAlign w:val="center"/>
          </w:tcPr>
          <w:p w:rsidR="00953D61" w:rsidP="00060595" w:rsidRDefault="00953D61" w14:paraId="7BCE5995" w14:textId="77777777">
            <w:pPr>
              <w:pStyle w:val="NoSpacing"/>
              <w:numPr>
                <w:ilvl w:val="0"/>
                <w:numId w:val="0"/>
              </w:numPr>
            </w:pPr>
          </w:p>
        </w:tc>
        <w:tc>
          <w:tcPr>
            <w:tcW w:w="1710" w:type="dxa"/>
            <w:vAlign w:val="center"/>
          </w:tcPr>
          <w:p w:rsidR="00953D61" w:rsidP="00060595" w:rsidRDefault="00953D61" w14:paraId="364FACC7" w14:textId="77777777">
            <w:pPr>
              <w:pStyle w:val="NoSpacing"/>
              <w:numPr>
                <w:ilvl w:val="0"/>
                <w:numId w:val="0"/>
              </w:numPr>
            </w:pPr>
          </w:p>
        </w:tc>
        <w:tc>
          <w:tcPr>
            <w:tcW w:w="1260" w:type="dxa"/>
            <w:vAlign w:val="center"/>
          </w:tcPr>
          <w:p w:rsidR="00953D61" w:rsidP="00060595" w:rsidRDefault="00953D61" w14:paraId="29A42DAE" w14:textId="77777777">
            <w:pPr>
              <w:pStyle w:val="NoSpacing"/>
              <w:numPr>
                <w:ilvl w:val="0"/>
                <w:numId w:val="0"/>
              </w:numPr>
            </w:pPr>
          </w:p>
        </w:tc>
      </w:tr>
    </w:tbl>
    <w:p w:rsidR="00953D61" w:rsidP="00612EB8" w:rsidRDefault="00953D61" w14:paraId="2A9395C4" w14:textId="674B85C7"/>
    <w:p w:rsidR="004F60F8" w:rsidP="00612EB8" w:rsidRDefault="004F60F8" w14:paraId="575814CF" w14:textId="69232A27"/>
    <w:p w:rsidR="004F60F8" w:rsidP="00612EB8" w:rsidRDefault="004F60F8" w14:paraId="05151C06" w14:textId="13719828">
      <w:r>
        <w:t xml:space="preserve">Use the graph paper on the next page to plot </w:t>
      </w:r>
      <w:r w:rsidRPr="000C126D" w:rsidR="0028666D">
        <w:rPr>
          <w:i/>
          <w:iCs/>
        </w:rPr>
        <w:t xml:space="preserve">% Change in </w:t>
      </w:r>
      <w:r w:rsidR="00956328">
        <w:rPr>
          <w:i/>
          <w:iCs/>
        </w:rPr>
        <w:t>mass</w:t>
      </w:r>
      <w:r w:rsidR="0028666D">
        <w:t xml:space="preserve"> as a function of solution concentration, [NaCl].  Plot [NaCl] on the horizontal axis and </w:t>
      </w:r>
      <w:r w:rsidRPr="000C126D" w:rsidR="0028666D">
        <w:rPr>
          <w:i/>
          <w:iCs/>
        </w:rPr>
        <w:t xml:space="preserve">% Change in </w:t>
      </w:r>
      <w:r w:rsidR="00956328">
        <w:rPr>
          <w:i/>
          <w:iCs/>
        </w:rPr>
        <w:t>mass</w:t>
      </w:r>
      <w:r w:rsidR="0028666D">
        <w:t xml:space="preserve"> on the vertical axis.</w:t>
      </w:r>
    </w:p>
    <w:p w:rsidR="00985D51" w:rsidP="00612EB8" w:rsidRDefault="00985D51" w14:paraId="34F25527" w14:textId="4FB998ED"/>
    <w:p w:rsidR="00985D51" w:rsidP="00612EB8" w:rsidRDefault="00D4255F" w14:paraId="1E2C9B2F" w14:textId="4D4A60AC">
      <w:r>
        <w:t xml:space="preserve">Use the graph to estimate the isotonic concentration of your plant tissue sample.  </w:t>
      </w:r>
      <w:r w:rsidR="00A4272C">
        <w:t>T</w:t>
      </w:r>
      <w:r w:rsidR="00DB4C1E">
        <w:t xml:space="preserve">his is the solution concentration where the </w:t>
      </w:r>
      <w:r w:rsidRPr="000C126D" w:rsidR="00DB4C1E">
        <w:rPr>
          <w:i/>
          <w:iCs/>
        </w:rPr>
        <w:t xml:space="preserve">% Change in </w:t>
      </w:r>
      <w:r w:rsidR="00956328">
        <w:rPr>
          <w:i/>
          <w:iCs/>
        </w:rPr>
        <w:t>mass</w:t>
      </w:r>
      <w:r w:rsidR="00DB4C1E">
        <w:t xml:space="preserve"> is zero. </w:t>
      </w:r>
    </w:p>
    <w:p w:rsidRPr="00AF5135" w:rsidR="00AF5135" w:rsidP="44472581" w:rsidRDefault="00AF5135" w14:paraId="185F9D31" w14:noSpellErr="1" w14:textId="7B78302B">
      <w:pPr>
        <w:pStyle w:val="Normal"/>
      </w:pPr>
    </w:p>
    <w:sectPr w:rsidRPr="00AF5135" w:rsidR="00AF5135" w:rsidSect="008A13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7035" w:rsidP="00F07973" w:rsidRDefault="00047035" w14:paraId="354E750A" w14:textId="77777777">
      <w:pPr>
        <w:spacing w:after="0" w:line="240" w:lineRule="auto"/>
      </w:pPr>
      <w:r>
        <w:separator/>
      </w:r>
    </w:p>
  </w:endnote>
  <w:endnote w:type="continuationSeparator" w:id="0">
    <w:p w:rsidR="00047035" w:rsidP="00F07973" w:rsidRDefault="00047035" w14:paraId="2244089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5135" w:rsidRDefault="00AF5135" w14:paraId="7D02A6C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865A0" w:rsidR="00053B89" w:rsidP="00053B89" w:rsidRDefault="00053B89" w14:paraId="3E1A500A" w14:textId="77777777">
    <w:pPr>
      <w:pStyle w:val="Header"/>
      <w:tabs>
        <w:tab w:val="clear" w:pos="9360"/>
        <w:tab w:val="left" w:pos="2580"/>
        <w:tab w:val="left" w:pos="2985"/>
      </w:tabs>
      <w:spacing w:after="120" w:line="276" w:lineRule="auto"/>
      <w:jc w:val="center"/>
      <w:rPr>
        <w:b/>
        <w:bCs/>
        <w:color w:val="1F497D"/>
        <w:sz w:val="28"/>
        <w:szCs w:val="28"/>
      </w:rPr>
    </w:pPr>
    <w:r w:rsidRPr="00521466">
      <w:rPr>
        <w:b/>
        <w:bCs/>
        <w:color w:val="1F497D"/>
      </w:rPr>
      <w:t>© 20</w:t>
    </w:r>
    <w:r>
      <w:rPr>
        <w:b/>
        <w:bCs/>
        <w:color w:val="1F497D"/>
      </w:rPr>
      <w:t>22</w:t>
    </w:r>
    <w:r w:rsidRPr="00521466">
      <w:rPr>
        <w:b/>
        <w:bCs/>
        <w:color w:val="1F497D"/>
      </w:rPr>
      <w:t xml:space="preserve"> STEM Center for Teaching and Learning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5135" w:rsidRDefault="00AF5135" w14:paraId="6D63A64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7035" w:rsidP="00F07973" w:rsidRDefault="00047035" w14:paraId="7A2FF967" w14:textId="77777777">
      <w:pPr>
        <w:spacing w:after="0" w:line="240" w:lineRule="auto"/>
      </w:pPr>
      <w:r>
        <w:separator/>
      </w:r>
    </w:p>
  </w:footnote>
  <w:footnote w:type="continuationSeparator" w:id="0">
    <w:p w:rsidR="00047035" w:rsidP="00F07973" w:rsidRDefault="00047035" w14:paraId="503E64D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5135" w:rsidRDefault="00AF5135" w14:paraId="4AFC36E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5135" w:rsidRDefault="00AF5135" w14:paraId="14B7BF2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5135" w:rsidRDefault="00AF5135" w14:paraId="23831AB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12B65"/>
    <w:multiLevelType w:val="hybridMultilevel"/>
    <w:tmpl w:val="23DACC6E"/>
    <w:lvl w:ilvl="0" w:tplc="B7221904">
      <w:start w:val="1"/>
      <w:numFmt w:val="decimal"/>
      <w:pStyle w:val="NoSpacing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8F"/>
    <w:rsid w:val="00012A28"/>
    <w:rsid w:val="00037CA2"/>
    <w:rsid w:val="00045798"/>
    <w:rsid w:val="00047035"/>
    <w:rsid w:val="00053B89"/>
    <w:rsid w:val="00060595"/>
    <w:rsid w:val="000C126D"/>
    <w:rsid w:val="000C3AFE"/>
    <w:rsid w:val="000D6D8F"/>
    <w:rsid w:val="001620A4"/>
    <w:rsid w:val="001F5CCB"/>
    <w:rsid w:val="00200A40"/>
    <w:rsid w:val="0028666D"/>
    <w:rsid w:val="00297EF0"/>
    <w:rsid w:val="002C438F"/>
    <w:rsid w:val="002D2D07"/>
    <w:rsid w:val="003C7A70"/>
    <w:rsid w:val="00435612"/>
    <w:rsid w:val="0049281F"/>
    <w:rsid w:val="004F60F8"/>
    <w:rsid w:val="00552D63"/>
    <w:rsid w:val="00602E5A"/>
    <w:rsid w:val="00612EB8"/>
    <w:rsid w:val="00666169"/>
    <w:rsid w:val="006737BC"/>
    <w:rsid w:val="00823795"/>
    <w:rsid w:val="00877E63"/>
    <w:rsid w:val="008A13D6"/>
    <w:rsid w:val="008E0904"/>
    <w:rsid w:val="00953D61"/>
    <w:rsid w:val="00956328"/>
    <w:rsid w:val="00985D51"/>
    <w:rsid w:val="00A4272C"/>
    <w:rsid w:val="00AE5E68"/>
    <w:rsid w:val="00AF5135"/>
    <w:rsid w:val="00BA7825"/>
    <w:rsid w:val="00C16D4A"/>
    <w:rsid w:val="00C33F53"/>
    <w:rsid w:val="00C81824"/>
    <w:rsid w:val="00C8631D"/>
    <w:rsid w:val="00CD1A93"/>
    <w:rsid w:val="00D4255F"/>
    <w:rsid w:val="00D52F93"/>
    <w:rsid w:val="00DB4C1E"/>
    <w:rsid w:val="00F03F8F"/>
    <w:rsid w:val="00F07973"/>
    <w:rsid w:val="44472581"/>
    <w:rsid w:val="7F53F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2EC786"/>
  <w15:chartTrackingRefBased/>
  <w15:docId w15:val="{5433993C-F22B-4DF0-BE1A-F2AAF09E615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aliases w:val="Numbered List"/>
    <w:uiPriority w:val="1"/>
    <w:qFormat/>
    <w:rsid w:val="00953D61"/>
    <w:pPr>
      <w:numPr>
        <w:numId w:val="1"/>
      </w:numPr>
      <w:spacing w:after="0" w:line="360" w:lineRule="auto"/>
    </w:pPr>
    <w:rPr>
      <w:rFonts w:ascii="Bookman Old Style" w:hAnsi="Bookman Old Style"/>
      <w:sz w:val="20"/>
      <w:szCs w:val="20"/>
    </w:rPr>
  </w:style>
  <w:style w:type="table" w:styleId="TableGrid">
    <w:name w:val="Table Grid"/>
    <w:basedOn w:val="TableNormal"/>
    <w:uiPriority w:val="59"/>
    <w:rsid w:val="00953D6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F03F8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0797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07973"/>
  </w:style>
  <w:style w:type="paragraph" w:styleId="Footer">
    <w:name w:val="footer"/>
    <w:basedOn w:val="Normal"/>
    <w:link w:val="FooterChar"/>
    <w:uiPriority w:val="99"/>
    <w:unhideWhenUsed/>
    <w:rsid w:val="00F0797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07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Elliott, Steve</dc:creator>
  <keywords/>
  <dc:description/>
  <lastModifiedBy>Howard, TaLee A</lastModifiedBy>
  <revision>45</revision>
  <dcterms:created xsi:type="dcterms:W3CDTF">2022-05-16T20:19:00.0000000Z</dcterms:created>
  <dcterms:modified xsi:type="dcterms:W3CDTF">2022-06-01T18:34:44.9735054Z</dcterms:modified>
</coreProperties>
</file>