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7C3DB5">
              <w:rPr>
                <w:sz w:val="24"/>
                <w:szCs w:val="24"/>
              </w:rPr>
              <w:t xml:space="preserve">  Creating DNA Model</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C3DB5" w:rsidRPr="007C3DB5" w:rsidRDefault="007C3DB5" w:rsidP="007C3DB5">
            <w:pPr>
              <w:pStyle w:val="Default"/>
              <w:rPr>
                <w:sz w:val="22"/>
                <w:szCs w:val="22"/>
              </w:rPr>
            </w:pPr>
            <w:r w:rsidRPr="007C3DB5">
              <w:rPr>
                <w:sz w:val="22"/>
                <w:szCs w:val="22"/>
              </w:rPr>
              <w:t xml:space="preserve">BIO1.LS1.4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 </w:t>
            </w: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0C21A8">
              <w:t>Developing and using model</w:t>
            </w:r>
            <w:r w:rsidR="00AF03DB">
              <w:t>s</w:t>
            </w:r>
          </w:p>
          <w:p w:rsidR="007C3DB5" w:rsidRDefault="007C3DB5" w:rsidP="007C3DB5">
            <w:pPr>
              <w:pStyle w:val="Default"/>
            </w:pPr>
            <w:r w:rsidRPr="00523163">
              <w:t xml:space="preserve">CCC: </w:t>
            </w:r>
            <w:r w:rsidR="000C21A8">
              <w:t>Structure and function</w:t>
            </w:r>
          </w:p>
          <w:p w:rsidR="007C3DB5" w:rsidRDefault="007C3DB5" w:rsidP="007C3DB5">
            <w:pPr>
              <w:pStyle w:val="Default"/>
            </w:pPr>
          </w:p>
          <w:p w:rsidR="007C3DB5" w:rsidRPr="009169B7" w:rsidRDefault="007C3DB5" w:rsidP="007C3DB5">
            <w:pPr>
              <w:pStyle w:val="Default"/>
              <w:rPr>
                <w:color w:val="auto"/>
              </w:rPr>
            </w:pPr>
            <w:r>
              <w:t xml:space="preserve">Learning performance: </w:t>
            </w:r>
            <w:r w:rsidRPr="009169B7">
              <w:rPr>
                <w:color w:val="auto"/>
              </w:rPr>
              <w:t xml:space="preserve">Students will </w:t>
            </w:r>
            <w:r w:rsidR="000C21A8">
              <w:rPr>
                <w:color w:val="auto"/>
              </w:rPr>
              <w:t>construct a model of DNA and use it to demonstrate how information is decoded through transcriptional and translational processes highlighting the structure and function of the DNA molecule.</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9C5F08" w:rsidP="004161B5">
            <w:pPr>
              <w:spacing w:after="0" w:line="240" w:lineRule="auto"/>
            </w:pPr>
            <w:r>
              <w:t xml:space="preserve">I can correctly </w:t>
            </w:r>
            <w:r w:rsidR="00AF03DB">
              <w:t xml:space="preserve">use </w:t>
            </w:r>
            <w:proofErr w:type="spellStart"/>
            <w:r w:rsidR="00AF03DB">
              <w:t>K’nex</w:t>
            </w:r>
            <w:proofErr w:type="spellEnd"/>
            <w:r w:rsidR="00AF03DB">
              <w:t xml:space="preserve"> pieces to </w:t>
            </w:r>
            <w:r>
              <w:t>represent sugars, phosphates, nitrogenous bases</w:t>
            </w:r>
            <w:r w:rsidR="00AF03DB">
              <w:t>, and hydrogen bonds</w:t>
            </w:r>
            <w:r>
              <w:t xml:space="preserve"> in a DNA molecule</w:t>
            </w:r>
            <w:r w:rsidR="00AF03DB">
              <w:t xml:space="preserve">. </w:t>
            </w:r>
          </w:p>
          <w:p w:rsidR="00AF03DB" w:rsidRDefault="00AF03DB" w:rsidP="00AF03DB">
            <w:pPr>
              <w:spacing w:after="0" w:line="240" w:lineRule="auto"/>
            </w:pPr>
          </w:p>
          <w:p w:rsidR="00AF03DB" w:rsidRDefault="00AF03DB" w:rsidP="00AF03DB">
            <w:pPr>
              <w:spacing w:after="0" w:line="240" w:lineRule="auto"/>
            </w:pPr>
            <w:r w:rsidRPr="009C5F08">
              <w:t xml:space="preserve">I can construct a </w:t>
            </w:r>
            <w:r>
              <w:t xml:space="preserve">nucleotides using </w:t>
            </w:r>
            <w:proofErr w:type="spellStart"/>
            <w:r>
              <w:t>K’nex</w:t>
            </w:r>
            <w:proofErr w:type="spellEnd"/>
            <w:r>
              <w:t xml:space="preserve"> pieces</w:t>
            </w:r>
          </w:p>
          <w:p w:rsidR="00944C7C" w:rsidRDefault="00944C7C" w:rsidP="004161B5">
            <w:pPr>
              <w:spacing w:after="0" w:line="240" w:lineRule="auto"/>
            </w:pPr>
          </w:p>
          <w:p w:rsidR="00AF03DB" w:rsidRDefault="00AF03DB" w:rsidP="00AF03DB">
            <w:pPr>
              <w:spacing w:after="0" w:line="240" w:lineRule="auto"/>
            </w:pPr>
            <w:r w:rsidRPr="009C5F08">
              <w:t>I can construct a DNA molecule</w:t>
            </w:r>
            <w:r>
              <w:t xml:space="preserve"> from </w:t>
            </w:r>
            <w:proofErr w:type="spellStart"/>
            <w:r>
              <w:t>K’nex</w:t>
            </w:r>
            <w:proofErr w:type="spellEnd"/>
            <w:r>
              <w:t xml:space="preserve"> pieces</w:t>
            </w:r>
            <w:r w:rsidR="008928BE">
              <w:t xml:space="preserve"> with correct bonds and correct strand orientation</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p>
          <w:p w:rsidR="00D447F9" w:rsidRPr="00E43268" w:rsidRDefault="00D447F9" w:rsidP="00D447F9">
            <w:pPr>
              <w:ind w:left="360"/>
            </w:pPr>
            <w:r w:rsidRPr="00E43268">
              <w:t>_</w:t>
            </w:r>
            <w:r>
              <w:t>x</w:t>
            </w:r>
            <w:r w:rsidRPr="00E43268">
              <w:t>_ Manipulatives</w:t>
            </w:r>
            <w:r>
              <w:t xml:space="preserve"> K’NEX DNA model kit </w:t>
            </w:r>
            <w:r w:rsidRPr="00E43268">
              <w:t xml:space="preserve"> </w:t>
            </w:r>
            <w:r>
              <w:t xml:space="preserve">                </w:t>
            </w:r>
            <w:r w:rsidRPr="00E43268">
              <w:t>_</w:t>
            </w:r>
            <w:r>
              <w:t>x</w:t>
            </w:r>
            <w:r w:rsidRPr="00E43268">
              <w:t xml:space="preserve">_ </w:t>
            </w:r>
            <w:r>
              <w:t>K’NEX model instructions</w:t>
            </w:r>
            <w:r w:rsidRPr="00E43268">
              <w:t xml:space="preserve"> </w:t>
            </w:r>
          </w:p>
          <w:p w:rsidR="00D83922" w:rsidRDefault="00D83922" w:rsidP="00D83922">
            <w:pPr>
              <w:ind w:left="360"/>
            </w:pPr>
            <w:r w:rsidRPr="00E43268">
              <w:t xml:space="preserve"> _</w:t>
            </w:r>
            <w:proofErr w:type="spellStart"/>
            <w:r w:rsidR="009C5F08">
              <w:t>x</w:t>
            </w:r>
            <w:r w:rsidRPr="00E43268">
              <w:t>_Internet</w:t>
            </w:r>
            <w:proofErr w:type="spellEnd"/>
            <w:r w:rsidRPr="00E43268">
              <w:t xml:space="preserve"> Resource </w:t>
            </w:r>
            <w:hyperlink r:id="rId7" w:history="1">
              <w:r w:rsidR="009C5F08">
                <w:rPr>
                  <w:rStyle w:val="Hyperlink"/>
                </w:rPr>
                <w:t>https://simple.wikipedia.org/wiki/Hershey%E2%80%93Chase_experiment</w:t>
              </w:r>
            </w:hyperlink>
          </w:p>
          <w:p w:rsidR="00F70491" w:rsidRDefault="00A82B6A" w:rsidP="00D83922">
            <w:pPr>
              <w:ind w:left="360"/>
              <w:rPr>
                <w:rStyle w:val="highlight"/>
                <w:rFonts w:asciiTheme="minorHAnsi" w:hAnsiTheme="minorHAnsi" w:cstheme="minorHAnsi"/>
              </w:rPr>
            </w:pPr>
            <w:hyperlink r:id="rId8" w:history="1">
              <w:r w:rsidR="00F70491" w:rsidRPr="00F70491">
                <w:rPr>
                  <w:rStyle w:val="Hyperlink"/>
                  <w:rFonts w:asciiTheme="minorHAnsi" w:hAnsiTheme="minorHAnsi" w:cstheme="minorHAnsi"/>
                </w:rPr>
                <w:t>https://scaleofuniverse.com/</w:t>
              </w:r>
            </w:hyperlink>
            <w:r w:rsidR="00F70491">
              <w:rPr>
                <w:rStyle w:val="highlight"/>
                <w:rFonts w:asciiTheme="minorHAnsi" w:hAnsiTheme="minorHAnsi" w:cstheme="minorHAnsi"/>
              </w:rPr>
              <w:t xml:space="preserve">         </w:t>
            </w:r>
          </w:p>
          <w:p w:rsidR="00F70491" w:rsidRDefault="00A82B6A" w:rsidP="00D83922">
            <w:pPr>
              <w:ind w:left="360"/>
            </w:pPr>
            <w:hyperlink r:id="rId9" w:history="1">
              <w:r w:rsidR="00F70491">
                <w:rPr>
                  <w:rStyle w:val="Hyperlink"/>
                </w:rPr>
                <w:t>https://www.sciencehistory.org/historical-profile/james-watson-francis-crick-maurice-wilkins-and-rosalind-franklin</w:t>
              </w:r>
            </w:hyperlink>
            <w:r w:rsidR="00F70491">
              <w:rPr>
                <w:rStyle w:val="highlight"/>
                <w:rFonts w:asciiTheme="minorHAnsi" w:hAnsiTheme="minorHAnsi" w:cstheme="minorHAnsi"/>
              </w:rPr>
              <w:t xml:space="preserve">       </w:t>
            </w:r>
          </w:p>
          <w:p w:rsidR="00F70491" w:rsidRDefault="00F70491" w:rsidP="00D83922">
            <w:pPr>
              <w:autoSpaceDE w:val="0"/>
              <w:autoSpaceDN w:val="0"/>
              <w:adjustRightInd w:val="0"/>
              <w:rPr>
                <w:b/>
                <w:bCs/>
                <w:color w:val="000000"/>
              </w:rPr>
            </w:pPr>
          </w:p>
          <w:p w:rsidR="008928BE" w:rsidRDefault="00D83922" w:rsidP="00D83922">
            <w:r w:rsidRPr="00E43268">
              <w:rPr>
                <w:b/>
              </w:rPr>
              <w:t xml:space="preserve">Routine for distributing </w:t>
            </w:r>
            <w:proofErr w:type="gramStart"/>
            <w:r w:rsidRPr="00E43268">
              <w:rPr>
                <w:b/>
              </w:rPr>
              <w:t>material</w:t>
            </w:r>
            <w:r>
              <w:rPr>
                <w:b/>
              </w:rPr>
              <w:t>s</w:t>
            </w:r>
            <w:r w:rsidR="00D447F9">
              <w:rPr>
                <w:b/>
              </w:rPr>
              <w:t xml:space="preserve">  </w:t>
            </w:r>
            <w:r w:rsidR="002E021A">
              <w:t>Separate</w:t>
            </w:r>
            <w:proofErr w:type="gramEnd"/>
            <w:r w:rsidR="002E021A">
              <w:t xml:space="preserve"> parts of the K’NEX kit into bags.  There should be one bag per group, </w:t>
            </w:r>
            <w:r w:rsidR="008928BE">
              <w:t xml:space="preserve">with </w:t>
            </w:r>
            <w:r w:rsidR="002E021A">
              <w:t>at least 16 deoxyribose pieces per bag</w:t>
            </w:r>
            <w:r w:rsidR="008928BE">
              <w:t xml:space="preserve">. </w:t>
            </w:r>
            <w:r w:rsidR="00C85941">
              <w:t xml:space="preserve"> Include a set of instructions from the end of this lesson in each bag. </w:t>
            </w:r>
            <w:r w:rsidR="008928BE">
              <w:t xml:space="preserve"> </w:t>
            </w:r>
            <w:r w:rsidR="00C85941">
              <w:t xml:space="preserve">Pass out the bags.  </w:t>
            </w:r>
          </w:p>
          <w:p w:rsidR="00816DCC" w:rsidRPr="00D447F9" w:rsidRDefault="008928BE" w:rsidP="00D83922">
            <w:r>
              <w:t xml:space="preserve">[A way: </w:t>
            </w:r>
            <w:r w:rsidR="002E021A">
              <w:t>Use both the gold and yellow pieces as deoxyribose to have more pieces per group of students.</w:t>
            </w:r>
            <w:r>
              <w:t xml:space="preserve"> In each bag, put 16 yellow/gold sugars, 16 purple/blue clip phosphates; 5 white, 5 black, 5 gray, 5 teal rods; 5 orange bonds, and 5 brown bonds</w:t>
            </w:r>
            <w:proofErr w:type="gramStart"/>
            <w:r>
              <w:t>. ]</w:t>
            </w:r>
            <w:proofErr w:type="gramEnd"/>
            <w:r>
              <w:t xml:space="preserve"> </w:t>
            </w:r>
            <w:r w:rsidR="002E021A">
              <w:t xml:space="preserve">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xml:space="preserve">----- </w:t>
            </w:r>
            <w:proofErr w:type="gramStart"/>
            <w:r w:rsidRPr="00E43268">
              <w:rPr>
                <w:b/>
              </w:rPr>
              <w:t>Content</w:t>
            </w:r>
            <w:r w:rsidR="00AF03DB">
              <w:rPr>
                <w:b/>
              </w:rPr>
              <w:t xml:space="preserve">  </w:t>
            </w:r>
            <w:r w:rsidR="00AF03DB" w:rsidRPr="00AF03DB">
              <w:t>Most</w:t>
            </w:r>
            <w:proofErr w:type="gramEnd"/>
            <w:r w:rsidR="00AF03DB" w:rsidRPr="00AF03DB">
              <w:t xml:space="preserve"> </w:t>
            </w:r>
            <w:r w:rsidR="00AF03DB">
              <w:t xml:space="preserve">students will build their nucleotides from instructions and pictures.  For some students it may be appropriate to build a nucleotide from </w:t>
            </w:r>
            <w:proofErr w:type="spellStart"/>
            <w:r w:rsidR="00AF03DB">
              <w:t>K’nex</w:t>
            </w:r>
            <w:proofErr w:type="spellEnd"/>
            <w:r w:rsidR="00AF03DB">
              <w:t xml:space="preserve"> pieces for them to </w:t>
            </w:r>
            <w:r w:rsidR="008928BE">
              <w:t xml:space="preserve">have a physical example rather than a picture. </w:t>
            </w:r>
            <w:r w:rsidR="00AF03DB">
              <w:t xml:space="preserve"> </w:t>
            </w:r>
          </w:p>
          <w:p w:rsidR="008928BE" w:rsidRDefault="00FB14EB" w:rsidP="00D83922">
            <w:pPr>
              <w:spacing w:after="0"/>
              <w:ind w:left="1080"/>
              <w:rPr>
                <w:b/>
              </w:rPr>
            </w:pPr>
            <w:r w:rsidRPr="00E43268">
              <w:rPr>
                <w:b/>
              </w:rPr>
              <w:t xml:space="preserve">----- </w:t>
            </w:r>
            <w:proofErr w:type="gramStart"/>
            <w:r w:rsidRPr="00E43268">
              <w:rPr>
                <w:b/>
              </w:rPr>
              <w:t>Process</w:t>
            </w:r>
            <w:r w:rsidR="000D0D71">
              <w:rPr>
                <w:b/>
              </w:rPr>
              <w:t xml:space="preserve"> </w:t>
            </w:r>
            <w:r w:rsidRPr="00E43268">
              <w:rPr>
                <w:b/>
              </w:rPr>
              <w:t xml:space="preserve"> -----</w:t>
            </w:r>
            <w:proofErr w:type="gramEnd"/>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rPr>
                <w:b/>
              </w:rPr>
              <w:t xml:space="preserve"> </w:t>
            </w:r>
            <w:r w:rsidR="008928BE">
              <w:t xml:space="preserve">Most students will start with individual pieces, build nucleotides, and move directly to a DNA strand in a single lesson.  It may be appropriate to build nucleotides during one lesson and then build DNA strands later using the previously built nucleotides.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0D0D71" w:rsidRDefault="00FB14EB" w:rsidP="00D83922">
            <w:pPr>
              <w:spacing w:after="0"/>
              <w:ind w:left="1080"/>
            </w:pPr>
            <w:r w:rsidRPr="00E43268">
              <w:rPr>
                <w:b/>
                <w:u w:val="single"/>
              </w:rPr>
              <w:t>Early Finishers:</w:t>
            </w:r>
            <w:r w:rsidR="000D0D71" w:rsidRPr="00AF03DB">
              <w:rPr>
                <w:b/>
              </w:rPr>
              <w:t xml:space="preserve"> </w:t>
            </w:r>
            <w:r w:rsidR="000D0D71">
              <w:t xml:space="preserve">Early finishers should </w:t>
            </w:r>
            <w:r w:rsidR="00AF03DB">
              <w:t xml:space="preserve">move on to constructing RNA from their DNA strand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0D0D71" w:rsidRDefault="000D0D71" w:rsidP="00D83922">
            <w:pPr>
              <w:spacing w:after="0" w:line="240" w:lineRule="auto"/>
              <w:rPr>
                <w:rStyle w:val="highlight"/>
                <w:rFonts w:asciiTheme="minorHAnsi" w:hAnsiTheme="minorHAnsi" w:cstheme="minorHAnsi"/>
              </w:rPr>
            </w:pPr>
            <w:r>
              <w:rPr>
                <w:rStyle w:val="highlight"/>
                <w:rFonts w:asciiTheme="minorHAnsi" w:hAnsiTheme="minorHAnsi" w:cstheme="minorHAnsi"/>
              </w:rPr>
              <w:t>Write on the board what each part of the K’NEX kit represents, by color</w:t>
            </w:r>
            <w:r w:rsidR="00AC1485">
              <w:rPr>
                <w:rStyle w:val="highlight"/>
                <w:rFonts w:asciiTheme="minorHAnsi" w:hAnsiTheme="minorHAnsi" w:cstheme="minorHAnsi"/>
              </w:rPr>
              <w:t xml:space="preserve"> (or project this information using the K’NEX Colors PowerPoint presentation)</w:t>
            </w:r>
            <w:r>
              <w:rPr>
                <w:rStyle w:val="highlight"/>
                <w:rFonts w:asciiTheme="minorHAnsi" w:hAnsiTheme="minorHAnsi" w:cstheme="minorHAnsi"/>
              </w:rPr>
              <w:t xml:space="preserve">.  </w:t>
            </w:r>
          </w:p>
          <w:p w:rsidR="000D0D71" w:rsidRDefault="000D0D71" w:rsidP="00D83922">
            <w:pPr>
              <w:spacing w:after="0" w:line="240" w:lineRule="auto"/>
              <w:rPr>
                <w:rStyle w:val="highlight"/>
                <w:rFonts w:asciiTheme="minorHAnsi" w:hAnsiTheme="minorHAnsi" w:cstheme="minorHAnsi"/>
              </w:rPr>
            </w:pPr>
          </w:p>
          <w:p w:rsidR="00816DCC" w:rsidRDefault="00F70491"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Use the scale animation </w:t>
            </w:r>
            <w:hyperlink r:id="rId10" w:history="1">
              <w:r w:rsidRPr="00F70491">
                <w:rPr>
                  <w:rStyle w:val="Hyperlink"/>
                  <w:rFonts w:asciiTheme="minorHAnsi" w:hAnsiTheme="minorHAnsi" w:cstheme="minorHAnsi"/>
                </w:rPr>
                <w:t>https://scaleofuniverse.com/</w:t>
              </w:r>
            </w:hyperlink>
            <w:r>
              <w:rPr>
                <w:rStyle w:val="highlight"/>
                <w:rFonts w:asciiTheme="minorHAnsi" w:hAnsiTheme="minorHAnsi" w:cstheme="minorHAnsi"/>
              </w:rPr>
              <w:t xml:space="preserve"> to help students understand the scale of the molecules represented by the model.  </w:t>
            </w:r>
          </w:p>
          <w:p w:rsidR="00F70491" w:rsidRDefault="00F70491" w:rsidP="00D83922">
            <w:pPr>
              <w:spacing w:after="0" w:line="240" w:lineRule="auto"/>
              <w:rPr>
                <w:rStyle w:val="highlight"/>
                <w:rFonts w:asciiTheme="minorHAnsi" w:hAnsiTheme="minorHAnsi" w:cstheme="minorHAnsi"/>
              </w:rPr>
            </w:pPr>
          </w:p>
          <w:p w:rsidR="00F70491" w:rsidRPr="00F70491" w:rsidRDefault="00F70491"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Optional:  Describe the work of Rosalind Franklin, Maurice Wilkins, James Watson, and Francis Crick.  Perhaps use photos from the website </w:t>
            </w:r>
            <w:hyperlink r:id="rId11" w:history="1">
              <w:r>
                <w:rPr>
                  <w:rStyle w:val="Hyperlink"/>
                </w:rPr>
                <w:t>https://www.sciencehistory.org/historical-profile/james-watson-francis-crick-maurice-wilkins-and-rosalind-franklin</w:t>
              </w:r>
            </w:hyperlink>
            <w:r>
              <w:t xml:space="preserve">, but the website is not suitable simply for display during class.  Read it in advance and summarize.  Emphasize how recently </w:t>
            </w:r>
            <w:r w:rsidR="00CA333A">
              <w:t xml:space="preserve">(fewer than 75 years ago) </w:t>
            </w:r>
            <w:r>
              <w:t xml:space="preserve">people </w:t>
            </w:r>
            <w:r w:rsidR="00CA333A">
              <w:t xml:space="preserve">discovered the structure of DNA (as of this writing James Watson is still living). </w:t>
            </w:r>
          </w:p>
          <w:p w:rsidR="00F70491" w:rsidRPr="00F70491" w:rsidRDefault="00F70491"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746BE6" w:rsidRDefault="000D0D71" w:rsidP="00D447F9">
            <w:pPr>
              <w:autoSpaceDE w:val="0"/>
              <w:autoSpaceDN w:val="0"/>
              <w:adjustRightInd w:val="0"/>
              <w:rPr>
                <w:bCs/>
                <w:iCs/>
                <w:color w:val="000000"/>
              </w:rPr>
            </w:pPr>
            <w:r>
              <w:rPr>
                <w:bCs/>
                <w:iCs/>
                <w:color w:val="000000"/>
              </w:rPr>
              <w:t>As we just saw in the scale</w:t>
            </w:r>
            <w:r w:rsidR="00AC1485">
              <w:rPr>
                <w:bCs/>
                <w:iCs/>
                <w:color w:val="000000"/>
              </w:rPr>
              <w:t xml:space="preserve"> of the universe</w:t>
            </w:r>
            <w:r>
              <w:rPr>
                <w:bCs/>
                <w:iCs/>
                <w:color w:val="000000"/>
              </w:rPr>
              <w:t xml:space="preserve"> animation, the DNA in our cells is really small</w:t>
            </w:r>
            <w:r w:rsidR="00AC1485">
              <w:rPr>
                <w:bCs/>
                <w:iCs/>
                <w:color w:val="000000"/>
              </w:rPr>
              <w:t xml:space="preserve">.  On the other hand, </w:t>
            </w:r>
            <w:r>
              <w:rPr>
                <w:bCs/>
                <w:iCs/>
                <w:color w:val="000000"/>
              </w:rPr>
              <w:t xml:space="preserve">it contains an enormous amount of information.  Today we are going to create a model of DNA to study its structure.  </w:t>
            </w:r>
            <w:r w:rsidR="00966DA4">
              <w:rPr>
                <w:bCs/>
                <w:iCs/>
                <w:color w:val="000000"/>
              </w:rPr>
              <w:t xml:space="preserve">In an earlier lesson we discussed the helix shape.  What is a helix?  </w:t>
            </w:r>
          </w:p>
          <w:p w:rsidR="00AF03DB" w:rsidRDefault="00AF03DB" w:rsidP="00D447F9">
            <w:pPr>
              <w:autoSpaceDE w:val="0"/>
              <w:autoSpaceDN w:val="0"/>
              <w:adjustRightInd w:val="0"/>
              <w:rPr>
                <w:bCs/>
                <w:iCs/>
                <w:color w:val="000000"/>
              </w:rPr>
            </w:pPr>
            <w:r>
              <w:rPr>
                <w:bCs/>
                <w:iCs/>
                <w:color w:val="000000"/>
              </w:rPr>
              <w:t xml:space="preserve">Before we get to the helix, we have to create some nucleotides.  Look at the descriptions on the board of what the pieces represent.  We will use a yellow/orange deoxyribose, a </w:t>
            </w:r>
            <w:r w:rsidR="0047491F">
              <w:rPr>
                <w:bCs/>
                <w:iCs/>
                <w:color w:val="000000"/>
              </w:rPr>
              <w:t>purple/blue clip phosphate group, and one final piece to represent a</w:t>
            </w:r>
            <w:r w:rsidR="00A82B6A">
              <w:rPr>
                <w:bCs/>
                <w:iCs/>
                <w:color w:val="000000"/>
              </w:rPr>
              <w:t xml:space="preserve"> nitrogenous base</w:t>
            </w:r>
            <w:bookmarkStart w:id="0" w:name="_GoBack"/>
            <w:bookmarkEnd w:id="0"/>
            <w:r w:rsidR="0047491F">
              <w:rPr>
                <w:bCs/>
                <w:iCs/>
                <w:color w:val="000000"/>
              </w:rPr>
              <w:t xml:space="preserve">.  </w:t>
            </w:r>
            <w:r w:rsidR="005A1ABC">
              <w:rPr>
                <w:bCs/>
                <w:iCs/>
                <w:color w:val="000000"/>
              </w:rPr>
              <w:t xml:space="preserve">Assign group roles by having students count off in groups.  1s become readers, 2s become piece sorters, and everyone else is a builder. </w:t>
            </w:r>
          </w:p>
          <w:p w:rsidR="0047491F" w:rsidRDefault="00AF03DB" w:rsidP="00D447F9">
            <w:pPr>
              <w:autoSpaceDE w:val="0"/>
              <w:autoSpaceDN w:val="0"/>
              <w:adjustRightInd w:val="0"/>
              <w:rPr>
                <w:bCs/>
                <w:iCs/>
                <w:color w:val="000000"/>
              </w:rPr>
            </w:pPr>
            <w:r>
              <w:rPr>
                <w:bCs/>
                <w:iCs/>
                <w:color w:val="000000"/>
              </w:rPr>
              <w:t xml:space="preserve">Pass out bags of </w:t>
            </w:r>
            <w:proofErr w:type="spellStart"/>
            <w:r>
              <w:rPr>
                <w:bCs/>
                <w:iCs/>
                <w:color w:val="000000"/>
              </w:rPr>
              <w:t>K’nex</w:t>
            </w:r>
            <w:proofErr w:type="spellEnd"/>
            <w:r>
              <w:rPr>
                <w:bCs/>
                <w:iCs/>
                <w:color w:val="000000"/>
              </w:rPr>
              <w:t xml:space="preserve"> pieces and instructions. </w:t>
            </w:r>
            <w:r w:rsidR="00C85941">
              <w:rPr>
                <w:bCs/>
                <w:iCs/>
                <w:color w:val="000000"/>
              </w:rPr>
              <w:t xml:space="preserve">Display picture of nucleotides from the PowerPoint presentation.  </w:t>
            </w:r>
            <w:r w:rsidR="0047491F">
              <w:rPr>
                <w:bCs/>
                <w:iCs/>
                <w:color w:val="000000"/>
              </w:rPr>
              <w:t xml:space="preserve">Insist that groups construct individual nucleotides first.  </w:t>
            </w:r>
          </w:p>
          <w:p w:rsidR="00C85941" w:rsidRDefault="00C85941" w:rsidP="00D447F9">
            <w:pPr>
              <w:autoSpaceDE w:val="0"/>
              <w:autoSpaceDN w:val="0"/>
              <w:adjustRightInd w:val="0"/>
              <w:rPr>
                <w:bCs/>
                <w:iCs/>
                <w:color w:val="000000"/>
              </w:rPr>
            </w:pPr>
            <w:r>
              <w:rPr>
                <w:bCs/>
                <w:iCs/>
                <w:color w:val="000000"/>
              </w:rPr>
              <w:t xml:space="preserve">Middle: Monitor student work.  When most groups have finished assembling their nucleotides, display an example DNA strand from the PowerPoint presentation.  Instruct students to construct a strand using their nucleotides.   Ensure that students are correctly pairing nucleotides. Verify the anti-parallel direction of their strands.  Ensure that they are using the correct hydrogen bonds between the base pairs.  </w:t>
            </w:r>
          </w:p>
          <w:p w:rsidR="00083BBC" w:rsidRDefault="00083BBC" w:rsidP="00D447F9">
            <w:pPr>
              <w:autoSpaceDE w:val="0"/>
              <w:autoSpaceDN w:val="0"/>
              <w:adjustRightInd w:val="0"/>
              <w:rPr>
                <w:bCs/>
                <w:iCs/>
                <w:color w:val="000000"/>
              </w:rPr>
            </w:pPr>
            <w:r>
              <w:rPr>
                <w:bCs/>
                <w:iCs/>
                <w:color w:val="000000"/>
              </w:rPr>
              <w:t xml:space="preserve">When strands are assembled, ask students to look at the strands of other groups.  What is similar between groups’ strands? What is different? </w:t>
            </w:r>
            <w:r w:rsidR="00926B3A">
              <w:rPr>
                <w:bCs/>
                <w:iCs/>
                <w:color w:val="000000"/>
              </w:rPr>
              <w:t xml:space="preserve">Invite to groups to link their strands to make a 16-pair strand.  Twist this strand into a double helix. </w:t>
            </w:r>
          </w:p>
          <w:p w:rsidR="00926B3A" w:rsidRDefault="00926B3A" w:rsidP="00D447F9">
            <w:pPr>
              <w:autoSpaceDE w:val="0"/>
              <w:autoSpaceDN w:val="0"/>
              <w:adjustRightInd w:val="0"/>
              <w:rPr>
                <w:bCs/>
                <w:iCs/>
                <w:color w:val="000000"/>
              </w:rPr>
            </w:pPr>
          </w:p>
          <w:p w:rsidR="00AF03DB" w:rsidRPr="00E43268" w:rsidRDefault="00926B3A" w:rsidP="00D447F9">
            <w:pPr>
              <w:autoSpaceDE w:val="0"/>
              <w:autoSpaceDN w:val="0"/>
              <w:adjustRightInd w:val="0"/>
              <w:rPr>
                <w:bCs/>
                <w:iCs/>
                <w:color w:val="000000"/>
              </w:rPr>
            </w:pPr>
            <w:r>
              <w:rPr>
                <w:bCs/>
                <w:iCs/>
                <w:color w:val="000000"/>
              </w:rPr>
              <w:lastRenderedPageBreak/>
              <w:t xml:space="preserve">Ending:  We have just modeled DNA.  What features of DNA does this model represent well?  What are some simplifications made in this model?  Later, we will use a </w:t>
            </w:r>
            <w:proofErr w:type="spellStart"/>
            <w:r>
              <w:rPr>
                <w:bCs/>
                <w:iCs/>
                <w:color w:val="000000"/>
              </w:rPr>
              <w:t>K’nex</w:t>
            </w:r>
            <w:proofErr w:type="spellEnd"/>
            <w:r>
              <w:rPr>
                <w:bCs/>
                <w:iCs/>
                <w:color w:val="000000"/>
              </w:rPr>
              <w:t xml:space="preserve"> model of DNA to construct a model of an RNA molecule.  Then we will see how the RNA molecule encodes proteins.  </w:t>
            </w:r>
          </w:p>
          <w:p w:rsidR="00C85941" w:rsidRDefault="00C85941" w:rsidP="00944C7C">
            <w:pPr>
              <w:rPr>
                <w:b/>
                <w:u w:val="single"/>
              </w:rPr>
            </w:pPr>
          </w:p>
          <w:p w:rsidR="00944C7C" w:rsidRPr="00E43268" w:rsidRDefault="00746BE6" w:rsidP="00944C7C">
            <w:pPr>
              <w:rPr>
                <w:b/>
                <w:i/>
                <w:color w:val="0000CC"/>
              </w:rPr>
            </w:pPr>
            <w:r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w:t>
            </w:r>
            <w:proofErr w:type="gramStart"/>
            <w:r w:rsidRPr="00E43268">
              <w:t xml:space="preserve">Reinforcement </w:t>
            </w:r>
            <w:r w:rsidR="00C85941">
              <w:t xml:space="preserve"> Encourage</w:t>
            </w:r>
            <w:proofErr w:type="gramEnd"/>
            <w:r w:rsidR="00C85941">
              <w:t xml:space="preserve"> students as they create their models</w:t>
            </w:r>
          </w:p>
          <w:p w:rsidR="00746BE6" w:rsidRPr="00E43268" w:rsidRDefault="00746BE6" w:rsidP="00746BE6">
            <w:pPr>
              <w:ind w:firstLine="360"/>
            </w:pPr>
            <w:r w:rsidRPr="00E43268">
              <w:t>_</w:t>
            </w:r>
            <w:r w:rsidR="00C85941">
              <w:t>x</w:t>
            </w:r>
            <w:r w:rsidRPr="00E43268">
              <w:t xml:space="preserve">_ Relate to Real </w:t>
            </w:r>
            <w:proofErr w:type="gramStart"/>
            <w:r w:rsidRPr="00E43268">
              <w:t>World</w:t>
            </w:r>
            <w:r w:rsidR="00C85941">
              <w:t xml:space="preserve">  The</w:t>
            </w:r>
            <w:proofErr w:type="gramEnd"/>
            <w:r w:rsidR="00C85941">
              <w:t xml:space="preserve"> </w:t>
            </w:r>
            <w:proofErr w:type="spellStart"/>
            <w:r w:rsidR="00C85941">
              <w:t>K’nex</w:t>
            </w:r>
            <w:proofErr w:type="spellEnd"/>
            <w:r w:rsidR="00C85941">
              <w:t xml:space="preserve"> pieces are a model of actual DNA which provides the code for constructing plants, animals, and us.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reminds students of DNA’s structure.  Drawn or projected images orient students to the features of the </w:t>
            </w:r>
            <w:proofErr w:type="spellStart"/>
            <w:r w:rsidR="00C85941">
              <w:t>K’nex</w:t>
            </w:r>
            <w:proofErr w:type="spellEnd"/>
            <w:r w:rsidR="00C85941">
              <w:t xml:space="preserve"> model.  </w:t>
            </w:r>
          </w:p>
          <w:p w:rsidR="00C85941" w:rsidRDefault="00746BE6" w:rsidP="00746BE6">
            <w:pPr>
              <w:ind w:left="360"/>
            </w:pPr>
            <w:r w:rsidRPr="00E43268">
              <w:t>_</w:t>
            </w:r>
            <w:r w:rsidR="00C85941">
              <w:t>x</w:t>
            </w:r>
            <w:r w:rsidRPr="00E43268">
              <w:t xml:space="preserve">_ Discussion </w:t>
            </w:r>
            <w:r w:rsidR="00C85941">
              <w:t xml:space="preserve">is ongoing as students construct their models.  The teacher will discuss </w:t>
            </w:r>
            <w:r w:rsidR="00083BBC">
              <w:t xml:space="preserve">nucleotide pairing, direction of the strands, and the types of hydrogen bonds between base pairs while observing each group’s work.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00083BBC">
              <w:rPr>
                <w:b/>
                <w:bCs/>
                <w:i/>
                <w:iCs/>
                <w:color w:val="000000"/>
              </w:rPr>
              <w:t>–</w:t>
            </w:r>
            <w:r w:rsidRPr="00E43268">
              <w:t xml:space="preserve"> </w:t>
            </w:r>
            <w:r w:rsidR="00083BBC">
              <w:t xml:space="preserve">Observe students’ construction of the model.  If necessary, help them assemble a nucleotide or a portion of the DNA strand.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lastRenderedPageBreak/>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BC793A" w:rsidRPr="00BC793A" w:rsidRDefault="00BC793A" w:rsidP="00BC793A">
            <w:pPr>
              <w:spacing w:after="0" w:line="240" w:lineRule="auto"/>
              <w:ind w:firstLine="720"/>
            </w:pPr>
            <w:r>
              <w:t xml:space="preserve">What are the components of a DNA </w:t>
            </w:r>
            <w:proofErr w:type="gramStart"/>
            <w:r>
              <w:t>molecule  [</w:t>
            </w:r>
            <w:proofErr w:type="gramEnd"/>
            <w:r>
              <w:t>deoxyribose (sugar)</w:t>
            </w:r>
            <w:r w:rsidR="00C61832">
              <w:t xml:space="preserve">, phosphate group, nitrogenous base ] </w:t>
            </w:r>
            <w:r>
              <w:t xml:space="preserve"> </w:t>
            </w:r>
          </w:p>
          <w:p w:rsidR="00C61832" w:rsidRPr="00C61832" w:rsidRDefault="00C61832" w:rsidP="00BC793A">
            <w:pPr>
              <w:spacing w:after="0" w:line="240" w:lineRule="auto"/>
              <w:ind w:firstLine="720"/>
            </w:pPr>
            <w:r w:rsidRPr="00C61832">
              <w:t xml:space="preserve">What are the nitrogenous base names in DNA? [cytosine, guanine, thymine, </w:t>
            </w:r>
            <w:proofErr w:type="gramStart"/>
            <w:r w:rsidRPr="00C61832">
              <w:t>adenine ]</w:t>
            </w:r>
            <w:proofErr w:type="gramEnd"/>
            <w:r w:rsidRPr="00C61832">
              <w:t xml:space="preserve"> </w:t>
            </w:r>
          </w:p>
          <w:p w:rsidR="00C61832" w:rsidRDefault="00C61832" w:rsidP="00BC793A">
            <w:pPr>
              <w:spacing w:after="0" w:line="240" w:lineRule="auto"/>
              <w:ind w:firstLine="720"/>
              <w:rPr>
                <w:b/>
              </w:rPr>
            </w:pPr>
            <w:r w:rsidRPr="00C61832">
              <w:t xml:space="preserve">What are the nitrogenous base names in </w:t>
            </w:r>
            <w:r>
              <w:t>R</w:t>
            </w:r>
            <w:r w:rsidRPr="00C61832">
              <w:t xml:space="preserve">NA? </w:t>
            </w:r>
            <w:proofErr w:type="gramStart"/>
            <w:r w:rsidRPr="00C61832">
              <w:t>[</w:t>
            </w:r>
            <w:r>
              <w:t xml:space="preserve"> </w:t>
            </w:r>
            <w:r w:rsidRPr="00C61832">
              <w:t xml:space="preserve"> cytosine</w:t>
            </w:r>
            <w:proofErr w:type="gramEnd"/>
            <w:r w:rsidRPr="00C61832">
              <w:t xml:space="preserve">, guanine, </w:t>
            </w:r>
            <w:r>
              <w:t>uracil</w:t>
            </w:r>
            <w:r w:rsidRPr="00C61832">
              <w:t>, adenine</w:t>
            </w:r>
            <w:r>
              <w:t xml:space="preserve"> ]</w:t>
            </w:r>
          </w:p>
          <w:p w:rsidR="00824E25" w:rsidRPr="00B54240" w:rsidRDefault="00B54240" w:rsidP="00BC793A">
            <w:pPr>
              <w:spacing w:after="0" w:line="240" w:lineRule="auto"/>
              <w:ind w:firstLine="720"/>
            </w:pPr>
            <w:r w:rsidRPr="00B54240">
              <w:t xml:space="preserve">Show me a cytosine-guanine pair in your model. </w:t>
            </w:r>
          </w:p>
          <w:p w:rsidR="00B54240" w:rsidRDefault="00AC1485" w:rsidP="00BC793A">
            <w:pPr>
              <w:spacing w:after="0" w:line="240" w:lineRule="auto"/>
              <w:ind w:firstLine="720"/>
            </w:pPr>
            <w:r w:rsidRPr="00AC1485">
              <w:t xml:space="preserve">What are the purines? </w:t>
            </w:r>
            <w:r>
              <w:t xml:space="preserve">[ adenine, </w:t>
            </w:r>
            <w:proofErr w:type="gramStart"/>
            <w:r>
              <w:t>guanine ]</w:t>
            </w:r>
            <w:proofErr w:type="gramEnd"/>
          </w:p>
          <w:p w:rsidR="00AC1485" w:rsidRPr="00AC1485" w:rsidRDefault="00AC1485" w:rsidP="00BC793A">
            <w:pPr>
              <w:spacing w:after="0" w:line="240" w:lineRule="auto"/>
              <w:ind w:firstLine="720"/>
            </w:pPr>
            <w:r>
              <w:t xml:space="preserve">What are the pyrimidines? [ thymine, </w:t>
            </w:r>
            <w:proofErr w:type="gramStart"/>
            <w:r>
              <w:t>cytosine ]</w:t>
            </w:r>
            <w:proofErr w:type="gramEnd"/>
          </w:p>
          <w:p w:rsidR="00AC1485" w:rsidRDefault="00AC148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C61832" w:rsidRPr="00824E25" w:rsidRDefault="00824E25" w:rsidP="00BC793A">
            <w:pPr>
              <w:spacing w:after="0" w:line="240" w:lineRule="auto"/>
              <w:ind w:firstLine="720"/>
            </w:pPr>
            <w:r w:rsidRPr="00824E25">
              <w:t xml:space="preserve">Are hydrogen bonds weak or strong? </w:t>
            </w:r>
          </w:p>
          <w:p w:rsidR="00824E25" w:rsidRDefault="00B54240" w:rsidP="00BC793A">
            <w:pPr>
              <w:spacing w:after="0" w:line="240" w:lineRule="auto"/>
              <w:ind w:firstLine="720"/>
              <w:rPr>
                <w:b/>
              </w:rPr>
            </w:pPr>
            <w:r w:rsidRPr="00B54240">
              <w:t>Which bases form pairs in DNA</w:t>
            </w:r>
            <w:r>
              <w:rPr>
                <w:b/>
              </w:rPr>
              <w:t xml:space="preserve"> [ </w:t>
            </w:r>
            <w:r w:rsidRPr="00C61832">
              <w:t>[cytosine</w:t>
            </w:r>
            <w:r>
              <w:t xml:space="preserve"> &amp;</w:t>
            </w:r>
            <w:r w:rsidRPr="00C61832">
              <w:t xml:space="preserve"> guanine, </w:t>
            </w:r>
            <w:r>
              <w:t xml:space="preserve">and </w:t>
            </w:r>
            <w:r w:rsidRPr="00C61832">
              <w:t>thymine</w:t>
            </w:r>
            <w:r>
              <w:t xml:space="preserve"> &amp;</w:t>
            </w:r>
            <w:r w:rsidRPr="00C61832">
              <w:t xml:space="preserve"> </w:t>
            </w:r>
            <w:proofErr w:type="gramStart"/>
            <w:r w:rsidRPr="00C61832">
              <w:t>adenine</w:t>
            </w:r>
            <w:r>
              <w:t xml:space="preserve"> ]</w:t>
            </w:r>
            <w:proofErr w:type="gramEnd"/>
          </w:p>
          <w:p w:rsidR="00B54240" w:rsidRPr="00B54240" w:rsidRDefault="00B54240" w:rsidP="00BC793A">
            <w:pPr>
              <w:spacing w:after="0" w:line="240" w:lineRule="auto"/>
              <w:ind w:firstLine="720"/>
            </w:pPr>
            <w:r w:rsidRPr="00B54240">
              <w:t xml:space="preserve">What bases are in this base pair, and is that a realistic pairing? </w:t>
            </w:r>
          </w:p>
          <w:p w:rsidR="00B54240" w:rsidRDefault="00B54240" w:rsidP="00B54240">
            <w:pPr>
              <w:spacing w:after="0" w:line="240" w:lineRule="auto"/>
              <w:ind w:firstLine="720"/>
            </w:pPr>
            <w:r w:rsidRPr="00B54240">
              <w:t>How many hydrogen bonds exist in a C-</w:t>
            </w:r>
            <w:proofErr w:type="gramStart"/>
            <w:r w:rsidRPr="00B54240">
              <w:t xml:space="preserve">G </w:t>
            </w:r>
            <w:r>
              <w:t xml:space="preserve"> (</w:t>
            </w:r>
            <w:proofErr w:type="gramEnd"/>
            <w:r>
              <w:t xml:space="preserve">T-A) </w:t>
            </w:r>
            <w:r w:rsidRPr="00B54240">
              <w:t>pairing?</w:t>
            </w:r>
            <w:r>
              <w:t xml:space="preserve">     [C-G has 3, T-A has 2]. Show me where those would be in your model. </w:t>
            </w:r>
            <w:r w:rsidRPr="00B54240">
              <w:t xml:space="preserve"> </w:t>
            </w:r>
          </w:p>
          <w:p w:rsidR="00AC1485" w:rsidRPr="00B54240" w:rsidRDefault="00AC1485" w:rsidP="00B54240">
            <w:pPr>
              <w:spacing w:after="0" w:line="240" w:lineRule="auto"/>
              <w:ind w:firstLine="720"/>
            </w:pPr>
            <w:r>
              <w:t xml:space="preserve">What is a helix? What is a right-hand twist? </w:t>
            </w: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824E25" w:rsidRDefault="00B54240" w:rsidP="00BC793A">
            <w:pPr>
              <w:spacing w:after="0" w:line="240" w:lineRule="auto"/>
              <w:ind w:firstLine="720"/>
            </w:pPr>
            <w:r w:rsidRPr="00B54240">
              <w:t xml:space="preserve">How many hydrogen bonds exist in a C-G pairing? </w:t>
            </w:r>
          </w:p>
          <w:p w:rsidR="00966DA4" w:rsidRDefault="00966DA4" w:rsidP="00BC793A">
            <w:pPr>
              <w:spacing w:after="0" w:line="240" w:lineRule="auto"/>
              <w:ind w:firstLine="720"/>
            </w:pPr>
            <w:r>
              <w:t xml:space="preserve">Should the sugars run in the same or in the opposite direction? </w:t>
            </w:r>
          </w:p>
          <w:p w:rsidR="00966DA4" w:rsidRPr="00B54240" w:rsidRDefault="00966DA4" w:rsidP="00BC793A">
            <w:pPr>
              <w:spacing w:after="0" w:line="240" w:lineRule="auto"/>
              <w:ind w:firstLine="720"/>
            </w:pP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926B3A" w:rsidRDefault="00B54240" w:rsidP="00BC793A">
            <w:pPr>
              <w:spacing w:after="0" w:line="240" w:lineRule="auto"/>
              <w:ind w:firstLine="720"/>
              <w:rPr>
                <w:bCs/>
                <w:iCs/>
                <w:color w:val="000000"/>
              </w:rPr>
            </w:pPr>
            <w:r w:rsidRPr="00B54240">
              <w:t xml:space="preserve">Why are weak bonds between the bases a good thing? </w:t>
            </w:r>
            <w:r w:rsidR="00926B3A">
              <w:rPr>
                <w:bCs/>
                <w:iCs/>
                <w:color w:val="000000"/>
              </w:rPr>
              <w:t xml:space="preserve"> </w:t>
            </w:r>
          </w:p>
          <w:p w:rsidR="00824E25" w:rsidRPr="00B54240" w:rsidRDefault="00926B3A" w:rsidP="00BC793A">
            <w:pPr>
              <w:spacing w:after="0" w:line="240" w:lineRule="auto"/>
              <w:ind w:firstLine="720"/>
            </w:pPr>
            <w:r>
              <w:rPr>
                <w:bCs/>
                <w:iCs/>
                <w:color w:val="000000"/>
              </w:rPr>
              <w:t xml:space="preserve">What are some simplifications made in this </w:t>
            </w:r>
            <w:proofErr w:type="spellStart"/>
            <w:r>
              <w:rPr>
                <w:bCs/>
                <w:iCs/>
                <w:color w:val="000000"/>
              </w:rPr>
              <w:t>K’nex</w:t>
            </w:r>
            <w:proofErr w:type="spellEnd"/>
            <w:r>
              <w:rPr>
                <w:bCs/>
                <w:iCs/>
                <w:color w:val="000000"/>
              </w:rPr>
              <w:t xml:space="preserve"> model? [the model ignores the molecular structure of the sugar and of the nitrogenous bases.  The model uses color, not shape to represent these differences in molecular structure]. </w:t>
            </w:r>
          </w:p>
          <w:p w:rsidR="00B54240" w:rsidRDefault="00B54240"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926B3A" w:rsidRDefault="00926B3A" w:rsidP="00926B3A">
            <w:pPr>
              <w:autoSpaceDE w:val="0"/>
              <w:autoSpaceDN w:val="0"/>
              <w:adjustRightInd w:val="0"/>
              <w:ind w:firstLine="690"/>
              <w:rPr>
                <w:bCs/>
                <w:iCs/>
                <w:color w:val="000000"/>
              </w:rPr>
            </w:pPr>
            <w:r>
              <w:rPr>
                <w:bCs/>
                <w:iCs/>
                <w:color w:val="000000"/>
              </w:rPr>
              <w:t xml:space="preserve">What features of DNA does this model represent well?  </w:t>
            </w:r>
          </w:p>
          <w:p w:rsidR="00926B3A" w:rsidRPr="00E43268" w:rsidRDefault="00926B3A" w:rsidP="00BC793A">
            <w:pPr>
              <w:spacing w:after="0" w:line="240" w:lineRule="auto"/>
              <w:ind w:firstLine="720"/>
              <w:rPr>
                <w:b/>
              </w:rPr>
            </w:pPr>
          </w:p>
          <w:p w:rsidR="00824E25" w:rsidRDefault="00824E2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_</w:t>
            </w:r>
            <w:r w:rsidR="00083BBC">
              <w:t>x</w:t>
            </w:r>
            <w:r w:rsidRPr="00E43268">
              <w:t xml:space="preserve">_ </w:t>
            </w:r>
            <w:r w:rsidRPr="00E43268">
              <w:rPr>
                <w:b/>
              </w:rPr>
              <w:t>Practical</w:t>
            </w:r>
            <w:r w:rsidRPr="00E43268">
              <w:t xml:space="preserve"> </w:t>
            </w:r>
            <w:r w:rsidR="00083BBC">
              <w:t xml:space="preserve">– Assembly of the </w:t>
            </w:r>
            <w:proofErr w:type="spellStart"/>
            <w:r w:rsidR="00083BBC">
              <w:t>K’nex</w:t>
            </w:r>
            <w:proofErr w:type="spellEnd"/>
            <w:r w:rsidR="00083BBC">
              <w:t xml:space="preserve"> pieces is real-world assembly from a set of plans, regardless of whether students understand DNA from the model. </w:t>
            </w:r>
            <w:r w:rsidRPr="00E43268">
              <w:rPr>
                <w:i/>
                <w:color w:val="0000CC"/>
              </w:rPr>
              <w:t xml:space="preserve"> </w:t>
            </w:r>
          </w:p>
          <w:p w:rsidR="00083BBC" w:rsidRDefault="00473ACB" w:rsidP="00473ACB">
            <w:pPr>
              <w:ind w:firstLine="360"/>
            </w:pPr>
            <w:r w:rsidRPr="00E43268">
              <w:t>_</w:t>
            </w:r>
            <w:r w:rsidR="00083BBC">
              <w:t>x</w:t>
            </w:r>
            <w:r w:rsidRPr="00E43268">
              <w:t xml:space="preserve">_ </w:t>
            </w:r>
            <w:r w:rsidRPr="00E43268">
              <w:rPr>
                <w:b/>
              </w:rPr>
              <w:t>Creative</w:t>
            </w:r>
            <w:r w:rsidRPr="00E43268">
              <w:t xml:space="preserve">– </w:t>
            </w:r>
            <w:r w:rsidR="00083BBC">
              <w:t xml:space="preserve"> Instructions do not tell students the sequence in which to assemble their nucleotides.  They can arrange 3 AT pairs and then 5 GC pairs, or they can assemble alternating </w:t>
            </w:r>
            <w:proofErr w:type="gramStart"/>
            <w:r w:rsidR="00083BBC">
              <w:t>GC,AT</w:t>
            </w:r>
            <w:proofErr w:type="gramEnd"/>
            <w:r w:rsidR="00083BBC">
              <w:t xml:space="preserve">,GC, . . .  pairs, or other combinations.   </w:t>
            </w:r>
          </w:p>
          <w:p w:rsidR="00473ACB" w:rsidRPr="00E43268" w:rsidRDefault="00473ACB" w:rsidP="00473ACB">
            <w:pPr>
              <w:ind w:firstLine="360"/>
              <w:rPr>
                <w:color w:val="0000CC"/>
              </w:rPr>
            </w:pPr>
            <w:r w:rsidRPr="00E43268">
              <w:t>_</w:t>
            </w:r>
            <w:r w:rsidR="00083BBC">
              <w:t>x</w:t>
            </w:r>
            <w:r w:rsidRPr="00E43268">
              <w:t xml:space="preserve">_ </w:t>
            </w:r>
            <w:r w:rsidRPr="00E43268">
              <w:rPr>
                <w:b/>
              </w:rPr>
              <w:t>Analytical</w:t>
            </w:r>
            <w:r w:rsidRPr="00E43268">
              <w:t xml:space="preserve"> – </w:t>
            </w:r>
            <w:r w:rsidR="00083BBC" w:rsidRPr="00083BBC">
              <w:t>Students compare and contrast the DNA strands made by the different groups.</w:t>
            </w:r>
            <w:r w:rsidR="00083BBC" w:rsidRPr="00083BBC">
              <w:rPr>
                <w:b/>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w:t>
            </w:r>
            <w:r w:rsidR="00473ACB" w:rsidRPr="009D21BD">
              <w:t>– Students explore</w:t>
            </w:r>
            <w:r w:rsidR="009D21BD">
              <w:t xml:space="preserve"> the structure of a DNA model </w:t>
            </w:r>
            <w:r w:rsidR="00473ACB" w:rsidRPr="009D21BD">
              <w:rPr>
                <w:b/>
                <w:i/>
              </w:rPr>
              <w:t xml:space="preserve"> </w:t>
            </w:r>
          </w:p>
          <w:p w:rsidR="00473ACB" w:rsidRPr="00E43268" w:rsidRDefault="00473ACB" w:rsidP="00473ACB">
            <w:pPr>
              <w:ind w:firstLine="360"/>
              <w:rPr>
                <w:b/>
                <w:color w:val="0000CC"/>
              </w:rPr>
            </w:pPr>
            <w:r w:rsidRPr="00E43268">
              <w:rPr>
                <w:b/>
                <w:color w:val="0000CC"/>
              </w:rPr>
              <w:t xml:space="preserve">*What am I going to do to give </w:t>
            </w:r>
            <w:proofErr w:type="spellStart"/>
            <w:r w:rsidRPr="00E43268">
              <w:rPr>
                <w:b/>
                <w:color w:val="0000CC"/>
              </w:rPr>
              <w:t>Ss</w:t>
            </w:r>
            <w:proofErr w:type="spellEnd"/>
            <w:r w:rsidRPr="00E43268">
              <w:rPr>
                <w:b/>
                <w:color w:val="0000CC"/>
              </w:rPr>
              <w:t xml:space="preserve"> opportunity to? </w:t>
            </w:r>
          </w:p>
          <w:p w:rsidR="00473ACB" w:rsidRPr="00E43268" w:rsidRDefault="00473ACB" w:rsidP="00473ACB">
            <w:pPr>
              <w:ind w:firstLine="720"/>
              <w:rPr>
                <w:b/>
                <w:color w:val="0000CC"/>
              </w:rPr>
            </w:pPr>
            <w:r w:rsidRPr="00E43268">
              <w:rPr>
                <w:b/>
                <w:color w:val="0000CC"/>
              </w:rPr>
              <w:lastRenderedPageBreak/>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w:t>
            </w:r>
            <w:r w:rsidR="009D21BD">
              <w:rPr>
                <w:b/>
              </w:rPr>
              <w:t>x</w:t>
            </w:r>
            <w:r w:rsidRPr="00E43268">
              <w:rPr>
                <w:b/>
              </w:rPr>
              <w:t>__ Categorization</w:t>
            </w:r>
            <w:r w:rsidR="009D21BD">
              <w:rPr>
                <w:b/>
              </w:rPr>
              <w:t xml:space="preserve"> </w:t>
            </w:r>
            <w:r w:rsidR="009D21BD">
              <w:t xml:space="preserve">Students have to arrange nitrogenous bases into categories, place nucleotides in appropriate pairs, and associate the correct hydrogen bond with each of these pairs. </w:t>
            </w:r>
            <w:r w:rsidRPr="00E43268">
              <w:rPr>
                <w:b/>
              </w:rPr>
              <w:t xml:space="preserve"> </w:t>
            </w:r>
          </w:p>
          <w:p w:rsidR="00473ACB" w:rsidRPr="009D21BD" w:rsidRDefault="00473ACB" w:rsidP="00473ACB">
            <w:pPr>
              <w:ind w:firstLine="720"/>
            </w:pPr>
            <w:r w:rsidRPr="00E43268">
              <w:rPr>
                <w:b/>
              </w:rPr>
              <w:t>_</w:t>
            </w:r>
            <w:r w:rsidR="009D21BD">
              <w:rPr>
                <w:b/>
              </w:rPr>
              <w:t>x</w:t>
            </w:r>
            <w:r w:rsidRPr="00E43268">
              <w:rPr>
                <w:b/>
              </w:rPr>
              <w:t xml:space="preserve">__ Identifying Relevant/Irrelevant Information </w:t>
            </w:r>
            <w:r w:rsidR="009D21BD">
              <w:t xml:space="preserve">Students have to identify the phosphate groups as providing </w:t>
            </w:r>
            <w:r w:rsidR="009D21BD" w:rsidRPr="009D21BD">
              <w:rPr>
                <w:i/>
              </w:rPr>
              <w:t>orientation</w:t>
            </w:r>
            <w:r w:rsidR="009D21BD">
              <w:t xml:space="preserve"> to their nucleotides, not just a connection. </w:t>
            </w:r>
          </w:p>
          <w:p w:rsidR="00816DCC" w:rsidRDefault="00473ACB" w:rsidP="00473ACB">
            <w:pPr>
              <w:ind w:firstLine="720"/>
              <w:rPr>
                <w:b/>
              </w:rPr>
            </w:pPr>
            <w:r w:rsidRPr="00E43268">
              <w:rPr>
                <w:b/>
              </w:rPr>
              <w:t>_</w:t>
            </w:r>
            <w:r w:rsidR="005A1ABC">
              <w:rPr>
                <w:b/>
              </w:rPr>
              <w:t>x</w:t>
            </w:r>
            <w:r w:rsidRPr="00E43268">
              <w:rPr>
                <w:b/>
              </w:rPr>
              <w:t>__ Creating and Designing</w:t>
            </w:r>
            <w:r w:rsidR="005A1ABC">
              <w:rPr>
                <w:b/>
              </w:rPr>
              <w:t xml:space="preserve"> </w:t>
            </w:r>
            <w:r w:rsidR="005A1ABC">
              <w:t xml:space="preserve">Students have to choose a sequence of nucleotides to design their DNA.  The instructions do not provide the sequence. </w:t>
            </w:r>
            <w:r w:rsidRPr="00E43268">
              <w:rPr>
                <w:b/>
              </w:rPr>
              <w:t xml:space="preserve">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5A1ABC" w:rsidP="00CB472D">
            <w:pPr>
              <w:pStyle w:val="ListParagraph"/>
              <w:numPr>
                <w:ilvl w:val="0"/>
                <w:numId w:val="12"/>
              </w:numPr>
              <w:spacing w:after="0" w:line="240" w:lineRule="auto"/>
            </w:pPr>
            <w:r>
              <w:t xml:space="preserve">Use heterogeneous groups of 4 or 5. </w:t>
            </w:r>
          </w:p>
          <w:p w:rsidR="00CB472D" w:rsidRDefault="005A1ABC" w:rsidP="00CB472D">
            <w:pPr>
              <w:pStyle w:val="ListParagraph"/>
              <w:numPr>
                <w:ilvl w:val="0"/>
                <w:numId w:val="12"/>
              </w:numPr>
              <w:spacing w:after="0" w:line="240" w:lineRule="auto"/>
            </w:pPr>
            <w:r>
              <w:t xml:space="preserve">Roles are Reader/time keeper, Piece sorter, and builders.  The reader focuses the group’s activities.  The piece sorter holds the bag, sorts the pieces, and passes them to the builders as needed.  The builders assemble the nucleotides and the DNA strand. </w:t>
            </w:r>
          </w:p>
          <w:p w:rsidR="00CB472D" w:rsidRDefault="005A1ABC" w:rsidP="00CB472D">
            <w:pPr>
              <w:pStyle w:val="ListParagraph"/>
              <w:numPr>
                <w:ilvl w:val="0"/>
                <w:numId w:val="12"/>
              </w:numPr>
              <w:spacing w:after="0" w:line="240" w:lineRule="auto"/>
            </w:pPr>
            <w:r>
              <w:t xml:space="preserve">Have students count off in groups.  1s become readers, 2s become piece sorters, and everyone else becomes a builder. </w:t>
            </w:r>
          </w:p>
          <w:p w:rsidR="00CB472D" w:rsidRDefault="005A1ABC" w:rsidP="00CB472D">
            <w:pPr>
              <w:pStyle w:val="ListParagraph"/>
              <w:numPr>
                <w:ilvl w:val="0"/>
                <w:numId w:val="12"/>
              </w:numPr>
              <w:spacing w:after="0" w:line="240" w:lineRule="auto"/>
            </w:pPr>
            <w:r>
              <w:t>Students begin class seated with their groups.</w:t>
            </w:r>
          </w:p>
          <w:p w:rsidR="00CB472D" w:rsidRDefault="005A1ABC" w:rsidP="00CB472D">
            <w:pPr>
              <w:pStyle w:val="ListParagraph"/>
              <w:numPr>
                <w:ilvl w:val="0"/>
                <w:numId w:val="12"/>
              </w:numPr>
              <w:spacing w:after="0" w:line="240" w:lineRule="auto"/>
            </w:pPr>
            <w:r>
              <w:t xml:space="preserve">Each group produces an 8-pair DNA strand.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926B3A" w:rsidRDefault="00CE7238" w:rsidP="00CE7238">
            <w:pPr>
              <w:autoSpaceDE w:val="0"/>
              <w:autoSpaceDN w:val="0"/>
              <w:adjustRightInd w:val="0"/>
              <w:ind w:firstLine="360"/>
              <w:rPr>
                <w:bCs/>
                <w:iCs/>
              </w:rPr>
            </w:pPr>
            <w:r w:rsidRPr="00E43268">
              <w:rPr>
                <w:b/>
                <w:bCs/>
                <w:i/>
                <w:iCs/>
                <w:color w:val="0000CC"/>
              </w:rPr>
              <w:t>Here is your exit ticket for today</w:t>
            </w:r>
            <w:proofErr w:type="gramStart"/>
            <w:r w:rsidRPr="00E43268">
              <w:rPr>
                <w:b/>
                <w:bCs/>
                <w:i/>
                <w:iCs/>
                <w:color w:val="0000CC"/>
              </w:rPr>
              <w:t>…..</w:t>
            </w:r>
            <w:proofErr w:type="gramEnd"/>
            <w:r w:rsidR="00926B3A">
              <w:rPr>
                <w:b/>
                <w:bCs/>
                <w:i/>
                <w:iCs/>
                <w:color w:val="0000CC"/>
              </w:rPr>
              <w:t xml:space="preserve">  </w:t>
            </w:r>
            <w:r w:rsidR="00926B3A" w:rsidRPr="00926B3A">
              <w:rPr>
                <w:bCs/>
                <w:iCs/>
              </w:rPr>
              <w:t xml:space="preserve">Fill in the blanks.  Each Adenosine-Thymine nucleotide pair is connected by a _______    ________ bond.  Each Guanine-Cytosine nucleotide is connected by a ________   _________ bond. </w:t>
            </w:r>
          </w:p>
          <w:p w:rsidR="00926B3A" w:rsidRDefault="00926B3A" w:rsidP="00CE7238">
            <w:pPr>
              <w:autoSpaceDE w:val="0"/>
              <w:autoSpaceDN w:val="0"/>
              <w:adjustRightInd w:val="0"/>
              <w:ind w:firstLine="360"/>
              <w:rPr>
                <w:b/>
                <w:bCs/>
                <w:i/>
                <w:iCs/>
                <w:color w:val="0000CC"/>
              </w:rPr>
            </w:pP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2"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C8559B" w:rsidRDefault="00C8559B" w:rsidP="00C8559B">
      <w:pPr>
        <w:autoSpaceDE w:val="0"/>
        <w:autoSpaceDN w:val="0"/>
        <w:adjustRightInd w:val="0"/>
        <w:spacing w:after="0" w:line="240" w:lineRule="auto"/>
        <w:rPr>
          <w:bCs/>
        </w:rPr>
      </w:pPr>
      <w:r w:rsidRPr="00C8559B">
        <w:rPr>
          <w:bCs/>
        </w:rPr>
        <w:lastRenderedPageBreak/>
        <w:t>Instructions for DNA bags:</w:t>
      </w:r>
    </w:p>
    <w:p w:rsidR="00C8559B" w:rsidRDefault="00C8559B" w:rsidP="00C8559B">
      <w:pPr>
        <w:autoSpaceDE w:val="0"/>
        <w:autoSpaceDN w:val="0"/>
        <w:adjustRightInd w:val="0"/>
        <w:spacing w:after="0" w:line="240" w:lineRule="auto"/>
        <w:rPr>
          <w:bCs/>
        </w:rPr>
      </w:pPr>
    </w:p>
    <w:p w:rsidR="00C8559B" w:rsidRPr="00C8559B" w:rsidRDefault="00C8559B" w:rsidP="00C8559B">
      <w:pPr>
        <w:autoSpaceDE w:val="0"/>
        <w:autoSpaceDN w:val="0"/>
        <w:adjustRightInd w:val="0"/>
        <w:spacing w:after="0" w:line="240" w:lineRule="auto"/>
        <w:rPr>
          <w:bCs/>
          <w:sz w:val="36"/>
          <w:szCs w:val="36"/>
        </w:rPr>
      </w:pPr>
      <w:r>
        <w:rPr>
          <w:bCs/>
          <w:sz w:val="36"/>
          <w:szCs w:val="36"/>
        </w:rPr>
        <w:t>Group 1</w:t>
      </w:r>
    </w:p>
    <w:p w:rsidR="00C8559B" w:rsidRPr="00C8559B" w:rsidRDefault="00C8559B" w:rsidP="00C8559B">
      <w:pPr>
        <w:autoSpaceDE w:val="0"/>
        <w:autoSpaceDN w:val="0"/>
        <w:adjustRightInd w:val="0"/>
        <w:spacing w:after="0" w:line="240" w:lineRule="auto"/>
        <w:rPr>
          <w:bCs/>
          <w:sz w:val="20"/>
          <w:szCs w:val="20"/>
        </w:rPr>
      </w:pPr>
    </w:p>
    <w:p w:rsidR="00C8559B" w:rsidRPr="00C8559B" w:rsidRDefault="00C8559B" w:rsidP="00C8559B">
      <w:pPr>
        <w:pStyle w:val="ListParagraph"/>
        <w:numPr>
          <w:ilvl w:val="0"/>
          <w:numId w:val="13"/>
        </w:numPr>
        <w:autoSpaceDE w:val="0"/>
        <w:autoSpaceDN w:val="0"/>
        <w:adjustRightInd w:val="0"/>
        <w:spacing w:after="0" w:line="240" w:lineRule="auto"/>
        <w:rPr>
          <w:bCs/>
          <w:sz w:val="36"/>
          <w:szCs w:val="36"/>
        </w:rPr>
      </w:pPr>
      <w:r w:rsidRPr="00C8559B">
        <w:rPr>
          <w:bCs/>
          <w:sz w:val="36"/>
          <w:szCs w:val="36"/>
        </w:rPr>
        <w:t>Make the following nucleotides:</w:t>
      </w:r>
    </w:p>
    <w:p w:rsidR="00C8559B" w:rsidRPr="00C8559B" w:rsidRDefault="00C8559B" w:rsidP="00C8559B">
      <w:pPr>
        <w:autoSpaceDE w:val="0"/>
        <w:autoSpaceDN w:val="0"/>
        <w:adjustRightInd w:val="0"/>
        <w:spacing w:after="0" w:line="240" w:lineRule="auto"/>
        <w:rPr>
          <w:bCs/>
          <w:sz w:val="36"/>
          <w:szCs w:val="36"/>
        </w:rPr>
      </w:pPr>
    </w:p>
    <w:p w:rsidR="00C8559B" w:rsidRPr="00C8559B" w:rsidRDefault="00C8559B" w:rsidP="00C8559B">
      <w:pPr>
        <w:autoSpaceDE w:val="0"/>
        <w:autoSpaceDN w:val="0"/>
        <w:adjustRightInd w:val="0"/>
        <w:spacing w:after="0" w:line="240" w:lineRule="auto"/>
        <w:jc w:val="center"/>
        <w:rPr>
          <w:bCs/>
          <w:sz w:val="36"/>
          <w:szCs w:val="36"/>
        </w:rPr>
      </w:pPr>
      <w:r w:rsidRPr="00C8559B">
        <w:rPr>
          <w:bCs/>
          <w:sz w:val="36"/>
          <w:szCs w:val="36"/>
        </w:rPr>
        <w:t>3 Adenine, 3 Thymine, 5 Cytosine, 5 Guanine</w:t>
      </w:r>
    </w:p>
    <w:p w:rsidR="00C8559B" w:rsidRPr="00C8559B" w:rsidRDefault="00C8559B" w:rsidP="00C8559B">
      <w:pPr>
        <w:autoSpaceDE w:val="0"/>
        <w:autoSpaceDN w:val="0"/>
        <w:adjustRightInd w:val="0"/>
        <w:spacing w:after="0" w:line="240" w:lineRule="auto"/>
        <w:rPr>
          <w:bCs/>
        </w:rPr>
      </w:pPr>
    </w:p>
    <w:p w:rsidR="00C8559B" w:rsidRPr="00C8559B" w:rsidRDefault="00C8559B" w:rsidP="00C8559B">
      <w:pPr>
        <w:pStyle w:val="ListParagraph"/>
        <w:numPr>
          <w:ilvl w:val="0"/>
          <w:numId w:val="13"/>
        </w:numPr>
        <w:autoSpaceDE w:val="0"/>
        <w:autoSpaceDN w:val="0"/>
        <w:adjustRightInd w:val="0"/>
        <w:spacing w:after="0" w:line="240" w:lineRule="auto"/>
        <w:rPr>
          <w:bCs/>
          <w:sz w:val="36"/>
          <w:szCs w:val="36"/>
        </w:rPr>
      </w:pPr>
      <w:r w:rsidRPr="00C8559B">
        <w:rPr>
          <w:bCs/>
          <w:sz w:val="36"/>
          <w:szCs w:val="36"/>
        </w:rPr>
        <w:t xml:space="preserve">Assemble the nucleotides into a DNA molecule.  Pay attention to the correct pairing of nucleotides, direction of the strands, and correct hydrogen bonding. </w:t>
      </w:r>
    </w:p>
    <w:p w:rsidR="00C8559B" w:rsidRPr="00C8559B" w:rsidRDefault="00C8559B" w:rsidP="00C8559B">
      <w:pPr>
        <w:autoSpaceDE w:val="0"/>
        <w:autoSpaceDN w:val="0"/>
        <w:adjustRightInd w:val="0"/>
        <w:spacing w:after="0" w:line="240" w:lineRule="auto"/>
        <w:rPr>
          <w:bCs/>
        </w:rPr>
      </w:pPr>
    </w:p>
    <w:p w:rsidR="00C8559B" w:rsidRDefault="00C8559B" w:rsidP="00C8559B">
      <w:pPr>
        <w:autoSpaceDE w:val="0"/>
        <w:autoSpaceDN w:val="0"/>
        <w:adjustRightInd w:val="0"/>
        <w:spacing w:after="0" w:line="240" w:lineRule="auto"/>
        <w:rPr>
          <w:bCs/>
          <w:sz w:val="36"/>
          <w:szCs w:val="36"/>
        </w:rPr>
      </w:pPr>
    </w:p>
    <w:p w:rsidR="00C8559B" w:rsidRPr="00C8559B" w:rsidRDefault="00C8559B" w:rsidP="00C8559B">
      <w:pPr>
        <w:autoSpaceDE w:val="0"/>
        <w:autoSpaceDN w:val="0"/>
        <w:adjustRightInd w:val="0"/>
        <w:spacing w:after="0" w:line="240" w:lineRule="auto"/>
        <w:rPr>
          <w:bCs/>
          <w:sz w:val="36"/>
          <w:szCs w:val="36"/>
        </w:rPr>
      </w:pPr>
      <w:r>
        <w:rPr>
          <w:bCs/>
          <w:sz w:val="36"/>
          <w:szCs w:val="36"/>
        </w:rPr>
        <w:t>Group 2</w:t>
      </w:r>
    </w:p>
    <w:p w:rsidR="00C8559B" w:rsidRPr="00C8559B" w:rsidRDefault="00C8559B" w:rsidP="00C8559B">
      <w:pPr>
        <w:autoSpaceDE w:val="0"/>
        <w:autoSpaceDN w:val="0"/>
        <w:adjustRightInd w:val="0"/>
        <w:spacing w:after="0" w:line="240" w:lineRule="auto"/>
        <w:rPr>
          <w:bCs/>
          <w:sz w:val="20"/>
          <w:szCs w:val="20"/>
        </w:rPr>
      </w:pPr>
    </w:p>
    <w:p w:rsidR="00C8559B" w:rsidRPr="00C8559B" w:rsidRDefault="00C8559B" w:rsidP="00C8559B">
      <w:pPr>
        <w:pStyle w:val="ListParagraph"/>
        <w:numPr>
          <w:ilvl w:val="0"/>
          <w:numId w:val="14"/>
        </w:numPr>
        <w:autoSpaceDE w:val="0"/>
        <w:autoSpaceDN w:val="0"/>
        <w:adjustRightInd w:val="0"/>
        <w:spacing w:after="0" w:line="240" w:lineRule="auto"/>
        <w:rPr>
          <w:bCs/>
          <w:sz w:val="36"/>
          <w:szCs w:val="36"/>
        </w:rPr>
      </w:pPr>
      <w:r w:rsidRPr="00C8559B">
        <w:rPr>
          <w:bCs/>
          <w:sz w:val="36"/>
          <w:szCs w:val="36"/>
        </w:rPr>
        <w:t>Make the following nucleotides:</w:t>
      </w:r>
    </w:p>
    <w:p w:rsidR="00C8559B" w:rsidRPr="00C8559B" w:rsidRDefault="00C8559B" w:rsidP="00C8559B">
      <w:pPr>
        <w:autoSpaceDE w:val="0"/>
        <w:autoSpaceDN w:val="0"/>
        <w:adjustRightInd w:val="0"/>
        <w:spacing w:after="0" w:line="240" w:lineRule="auto"/>
        <w:rPr>
          <w:bCs/>
          <w:sz w:val="36"/>
          <w:szCs w:val="36"/>
        </w:rPr>
      </w:pPr>
    </w:p>
    <w:p w:rsidR="00C8559B" w:rsidRPr="00C8559B" w:rsidRDefault="00C8559B" w:rsidP="00C8559B">
      <w:pPr>
        <w:autoSpaceDE w:val="0"/>
        <w:autoSpaceDN w:val="0"/>
        <w:adjustRightInd w:val="0"/>
        <w:spacing w:after="0" w:line="240" w:lineRule="auto"/>
        <w:jc w:val="center"/>
        <w:rPr>
          <w:bCs/>
          <w:sz w:val="36"/>
          <w:szCs w:val="36"/>
        </w:rPr>
      </w:pPr>
      <w:r>
        <w:rPr>
          <w:bCs/>
          <w:sz w:val="36"/>
          <w:szCs w:val="36"/>
        </w:rPr>
        <w:t>5</w:t>
      </w:r>
      <w:r w:rsidRPr="00C8559B">
        <w:rPr>
          <w:bCs/>
          <w:sz w:val="36"/>
          <w:szCs w:val="36"/>
        </w:rPr>
        <w:t xml:space="preserve"> Adenine, </w:t>
      </w:r>
      <w:r>
        <w:rPr>
          <w:bCs/>
          <w:sz w:val="36"/>
          <w:szCs w:val="36"/>
        </w:rPr>
        <w:t>5</w:t>
      </w:r>
      <w:r w:rsidRPr="00C8559B">
        <w:rPr>
          <w:bCs/>
          <w:sz w:val="36"/>
          <w:szCs w:val="36"/>
        </w:rPr>
        <w:t xml:space="preserve"> Thymine, </w:t>
      </w:r>
      <w:r>
        <w:rPr>
          <w:bCs/>
          <w:sz w:val="36"/>
          <w:szCs w:val="36"/>
        </w:rPr>
        <w:t>3</w:t>
      </w:r>
      <w:r w:rsidRPr="00C8559B">
        <w:rPr>
          <w:bCs/>
          <w:sz w:val="36"/>
          <w:szCs w:val="36"/>
        </w:rPr>
        <w:t xml:space="preserve"> Cytosine, </w:t>
      </w:r>
      <w:r>
        <w:rPr>
          <w:bCs/>
          <w:sz w:val="36"/>
          <w:szCs w:val="36"/>
        </w:rPr>
        <w:t>3</w:t>
      </w:r>
      <w:r w:rsidRPr="00C8559B">
        <w:rPr>
          <w:bCs/>
          <w:sz w:val="36"/>
          <w:szCs w:val="36"/>
        </w:rPr>
        <w:t xml:space="preserve"> Guanine</w:t>
      </w:r>
    </w:p>
    <w:p w:rsidR="00C8559B" w:rsidRPr="00C8559B" w:rsidRDefault="00C8559B" w:rsidP="00C8559B">
      <w:pPr>
        <w:autoSpaceDE w:val="0"/>
        <w:autoSpaceDN w:val="0"/>
        <w:adjustRightInd w:val="0"/>
        <w:spacing w:after="0" w:line="240" w:lineRule="auto"/>
        <w:rPr>
          <w:bCs/>
        </w:rPr>
      </w:pPr>
    </w:p>
    <w:p w:rsidR="00C8559B" w:rsidRPr="00C8559B" w:rsidRDefault="00C8559B" w:rsidP="00C8559B">
      <w:pPr>
        <w:pStyle w:val="ListParagraph"/>
        <w:numPr>
          <w:ilvl w:val="0"/>
          <w:numId w:val="14"/>
        </w:numPr>
        <w:autoSpaceDE w:val="0"/>
        <w:autoSpaceDN w:val="0"/>
        <w:adjustRightInd w:val="0"/>
        <w:spacing w:after="0" w:line="240" w:lineRule="auto"/>
        <w:rPr>
          <w:bCs/>
          <w:sz w:val="36"/>
          <w:szCs w:val="36"/>
        </w:rPr>
      </w:pPr>
      <w:r w:rsidRPr="00C8559B">
        <w:rPr>
          <w:bCs/>
          <w:sz w:val="36"/>
          <w:szCs w:val="36"/>
        </w:rPr>
        <w:t xml:space="preserve">Assemble the nucleotides into a DNA molecule.  Pay attention to the correct pairing of nucleotides, direction of the strands, and correct hydrogen bonding. </w:t>
      </w:r>
    </w:p>
    <w:p w:rsidR="00C8559B" w:rsidRDefault="00C8559B" w:rsidP="00C8559B">
      <w:pPr>
        <w:autoSpaceDE w:val="0"/>
        <w:autoSpaceDN w:val="0"/>
        <w:adjustRightInd w:val="0"/>
        <w:spacing w:after="0" w:line="240" w:lineRule="auto"/>
        <w:rPr>
          <w:bCs/>
        </w:rPr>
      </w:pPr>
    </w:p>
    <w:p w:rsidR="00C8559B" w:rsidRDefault="00C8559B" w:rsidP="00C8559B">
      <w:pPr>
        <w:autoSpaceDE w:val="0"/>
        <w:autoSpaceDN w:val="0"/>
        <w:adjustRightInd w:val="0"/>
        <w:spacing w:after="0" w:line="240" w:lineRule="auto"/>
        <w:rPr>
          <w:bCs/>
          <w:sz w:val="36"/>
          <w:szCs w:val="36"/>
        </w:rPr>
      </w:pPr>
    </w:p>
    <w:p w:rsidR="00C8559B" w:rsidRPr="00C8559B" w:rsidRDefault="00C8559B" w:rsidP="00C8559B">
      <w:pPr>
        <w:autoSpaceDE w:val="0"/>
        <w:autoSpaceDN w:val="0"/>
        <w:adjustRightInd w:val="0"/>
        <w:spacing w:after="0" w:line="240" w:lineRule="auto"/>
        <w:rPr>
          <w:bCs/>
          <w:sz w:val="36"/>
          <w:szCs w:val="36"/>
        </w:rPr>
      </w:pPr>
      <w:r>
        <w:rPr>
          <w:bCs/>
          <w:sz w:val="36"/>
          <w:szCs w:val="36"/>
        </w:rPr>
        <w:t>Group 3</w:t>
      </w:r>
    </w:p>
    <w:p w:rsidR="00C8559B" w:rsidRPr="00C8559B" w:rsidRDefault="00C8559B" w:rsidP="00C8559B">
      <w:pPr>
        <w:autoSpaceDE w:val="0"/>
        <w:autoSpaceDN w:val="0"/>
        <w:adjustRightInd w:val="0"/>
        <w:spacing w:after="0" w:line="240" w:lineRule="auto"/>
        <w:rPr>
          <w:bCs/>
          <w:sz w:val="20"/>
          <w:szCs w:val="20"/>
        </w:rPr>
      </w:pPr>
    </w:p>
    <w:p w:rsidR="00C8559B" w:rsidRPr="00C8559B" w:rsidRDefault="00C8559B" w:rsidP="00C8559B">
      <w:pPr>
        <w:pStyle w:val="ListParagraph"/>
        <w:numPr>
          <w:ilvl w:val="0"/>
          <w:numId w:val="15"/>
        </w:numPr>
        <w:autoSpaceDE w:val="0"/>
        <w:autoSpaceDN w:val="0"/>
        <w:adjustRightInd w:val="0"/>
        <w:spacing w:after="0" w:line="240" w:lineRule="auto"/>
        <w:rPr>
          <w:bCs/>
          <w:sz w:val="36"/>
          <w:szCs w:val="36"/>
        </w:rPr>
      </w:pPr>
      <w:r w:rsidRPr="00C8559B">
        <w:rPr>
          <w:bCs/>
          <w:sz w:val="36"/>
          <w:szCs w:val="36"/>
        </w:rPr>
        <w:t>Make the following nucleotides:</w:t>
      </w:r>
    </w:p>
    <w:p w:rsidR="00C8559B" w:rsidRPr="00C8559B" w:rsidRDefault="00C8559B" w:rsidP="00C8559B">
      <w:pPr>
        <w:autoSpaceDE w:val="0"/>
        <w:autoSpaceDN w:val="0"/>
        <w:adjustRightInd w:val="0"/>
        <w:spacing w:after="0" w:line="240" w:lineRule="auto"/>
        <w:rPr>
          <w:bCs/>
          <w:sz w:val="36"/>
          <w:szCs w:val="36"/>
        </w:rPr>
      </w:pPr>
    </w:p>
    <w:p w:rsidR="00C8559B" w:rsidRPr="00C8559B" w:rsidRDefault="00B97878" w:rsidP="00C8559B">
      <w:pPr>
        <w:autoSpaceDE w:val="0"/>
        <w:autoSpaceDN w:val="0"/>
        <w:adjustRightInd w:val="0"/>
        <w:spacing w:after="0" w:line="240" w:lineRule="auto"/>
        <w:jc w:val="center"/>
        <w:rPr>
          <w:bCs/>
          <w:sz w:val="36"/>
          <w:szCs w:val="36"/>
        </w:rPr>
      </w:pPr>
      <w:r>
        <w:rPr>
          <w:bCs/>
          <w:sz w:val="36"/>
          <w:szCs w:val="36"/>
        </w:rPr>
        <w:t>4</w:t>
      </w:r>
      <w:r w:rsidR="00C8559B" w:rsidRPr="00C8559B">
        <w:rPr>
          <w:bCs/>
          <w:sz w:val="36"/>
          <w:szCs w:val="36"/>
        </w:rPr>
        <w:t xml:space="preserve"> Adenine, </w:t>
      </w:r>
      <w:r>
        <w:rPr>
          <w:bCs/>
          <w:sz w:val="36"/>
          <w:szCs w:val="36"/>
        </w:rPr>
        <w:t>4</w:t>
      </w:r>
      <w:r w:rsidR="00C8559B" w:rsidRPr="00C8559B">
        <w:rPr>
          <w:bCs/>
          <w:sz w:val="36"/>
          <w:szCs w:val="36"/>
        </w:rPr>
        <w:t xml:space="preserve"> Thymine, </w:t>
      </w:r>
      <w:r>
        <w:rPr>
          <w:bCs/>
          <w:sz w:val="36"/>
          <w:szCs w:val="36"/>
        </w:rPr>
        <w:t>4</w:t>
      </w:r>
      <w:r w:rsidR="00C8559B" w:rsidRPr="00C8559B">
        <w:rPr>
          <w:bCs/>
          <w:sz w:val="36"/>
          <w:szCs w:val="36"/>
        </w:rPr>
        <w:t xml:space="preserve"> Cytosine, </w:t>
      </w:r>
      <w:r>
        <w:rPr>
          <w:bCs/>
          <w:sz w:val="36"/>
          <w:szCs w:val="36"/>
        </w:rPr>
        <w:t>4</w:t>
      </w:r>
      <w:r w:rsidR="00C8559B" w:rsidRPr="00C8559B">
        <w:rPr>
          <w:bCs/>
          <w:sz w:val="36"/>
          <w:szCs w:val="36"/>
        </w:rPr>
        <w:t xml:space="preserve"> Guanine</w:t>
      </w:r>
    </w:p>
    <w:p w:rsidR="00C8559B" w:rsidRPr="00C8559B" w:rsidRDefault="00C8559B" w:rsidP="00C8559B">
      <w:pPr>
        <w:autoSpaceDE w:val="0"/>
        <w:autoSpaceDN w:val="0"/>
        <w:adjustRightInd w:val="0"/>
        <w:spacing w:after="0" w:line="240" w:lineRule="auto"/>
        <w:rPr>
          <w:bCs/>
        </w:rPr>
      </w:pPr>
    </w:p>
    <w:p w:rsidR="00C8559B" w:rsidRDefault="00C8559B" w:rsidP="00C8559B">
      <w:pPr>
        <w:pStyle w:val="ListParagraph"/>
        <w:numPr>
          <w:ilvl w:val="0"/>
          <w:numId w:val="15"/>
        </w:numPr>
        <w:autoSpaceDE w:val="0"/>
        <w:autoSpaceDN w:val="0"/>
        <w:adjustRightInd w:val="0"/>
        <w:spacing w:after="0" w:line="240" w:lineRule="auto"/>
        <w:rPr>
          <w:bCs/>
          <w:sz w:val="36"/>
          <w:szCs w:val="36"/>
        </w:rPr>
      </w:pPr>
      <w:r w:rsidRPr="00C8559B">
        <w:rPr>
          <w:bCs/>
          <w:sz w:val="36"/>
          <w:szCs w:val="36"/>
        </w:rPr>
        <w:t xml:space="preserve">Assemble the nucleotides into a DNA molecule.  Pay attention to the correct pairing of nucleotides, direction of the strands, and correct hydrogen bonding. </w:t>
      </w:r>
    </w:p>
    <w:p w:rsidR="000C39BB" w:rsidRDefault="000C39BB" w:rsidP="000C39BB">
      <w:pPr>
        <w:autoSpaceDE w:val="0"/>
        <w:autoSpaceDN w:val="0"/>
        <w:adjustRightInd w:val="0"/>
        <w:spacing w:after="0" w:line="240" w:lineRule="auto"/>
        <w:rPr>
          <w:bCs/>
          <w:sz w:val="36"/>
          <w:szCs w:val="36"/>
        </w:rPr>
      </w:pPr>
    </w:p>
    <w:p w:rsidR="000C39BB" w:rsidRDefault="000C39BB" w:rsidP="000C39BB">
      <w:pPr>
        <w:autoSpaceDE w:val="0"/>
        <w:autoSpaceDN w:val="0"/>
        <w:adjustRightInd w:val="0"/>
        <w:spacing w:after="0" w:line="240" w:lineRule="auto"/>
        <w:rPr>
          <w:bCs/>
          <w:sz w:val="36"/>
          <w:szCs w:val="36"/>
        </w:rPr>
      </w:pPr>
    </w:p>
    <w:p w:rsidR="00B97878"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rPr>
          <w:bCs/>
          <w:sz w:val="36"/>
          <w:szCs w:val="36"/>
        </w:rPr>
      </w:pPr>
      <w:r>
        <w:rPr>
          <w:bCs/>
          <w:sz w:val="36"/>
          <w:szCs w:val="36"/>
        </w:rPr>
        <w:t>Group 4</w:t>
      </w:r>
    </w:p>
    <w:p w:rsidR="00B97878" w:rsidRPr="00C8559B" w:rsidRDefault="00B97878" w:rsidP="00B97878">
      <w:pPr>
        <w:autoSpaceDE w:val="0"/>
        <w:autoSpaceDN w:val="0"/>
        <w:adjustRightInd w:val="0"/>
        <w:spacing w:after="0" w:line="240" w:lineRule="auto"/>
        <w:rPr>
          <w:bCs/>
          <w:sz w:val="20"/>
          <w:szCs w:val="20"/>
        </w:rPr>
      </w:pPr>
    </w:p>
    <w:p w:rsidR="00B97878" w:rsidRPr="00C8559B" w:rsidRDefault="00B97878" w:rsidP="00B97878">
      <w:pPr>
        <w:pStyle w:val="ListParagraph"/>
        <w:numPr>
          <w:ilvl w:val="0"/>
          <w:numId w:val="13"/>
        </w:numPr>
        <w:autoSpaceDE w:val="0"/>
        <w:autoSpaceDN w:val="0"/>
        <w:adjustRightInd w:val="0"/>
        <w:spacing w:after="0" w:line="240" w:lineRule="auto"/>
        <w:rPr>
          <w:bCs/>
          <w:sz w:val="36"/>
          <w:szCs w:val="36"/>
        </w:rPr>
      </w:pPr>
      <w:r w:rsidRPr="00C8559B">
        <w:rPr>
          <w:bCs/>
          <w:sz w:val="36"/>
          <w:szCs w:val="36"/>
        </w:rPr>
        <w:t>Make the following nucleotides:</w:t>
      </w:r>
    </w:p>
    <w:p w:rsidR="00B97878" w:rsidRPr="00C8559B"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jc w:val="center"/>
        <w:rPr>
          <w:bCs/>
          <w:sz w:val="36"/>
          <w:szCs w:val="36"/>
        </w:rPr>
      </w:pPr>
      <w:r w:rsidRPr="00C8559B">
        <w:rPr>
          <w:bCs/>
          <w:sz w:val="36"/>
          <w:szCs w:val="36"/>
        </w:rPr>
        <w:t>3 Adenine, 3 Thymine, 5 Cytosine, 5 Guanine</w:t>
      </w:r>
    </w:p>
    <w:p w:rsidR="00B97878" w:rsidRPr="00C8559B" w:rsidRDefault="00B97878" w:rsidP="00B97878">
      <w:pPr>
        <w:autoSpaceDE w:val="0"/>
        <w:autoSpaceDN w:val="0"/>
        <w:adjustRightInd w:val="0"/>
        <w:spacing w:after="0" w:line="240" w:lineRule="auto"/>
        <w:rPr>
          <w:bCs/>
        </w:rPr>
      </w:pPr>
    </w:p>
    <w:p w:rsidR="00B97878" w:rsidRPr="00C8559B" w:rsidRDefault="00B97878" w:rsidP="00B97878">
      <w:pPr>
        <w:pStyle w:val="ListParagraph"/>
        <w:numPr>
          <w:ilvl w:val="0"/>
          <w:numId w:val="13"/>
        </w:numPr>
        <w:autoSpaceDE w:val="0"/>
        <w:autoSpaceDN w:val="0"/>
        <w:adjustRightInd w:val="0"/>
        <w:spacing w:after="0" w:line="240" w:lineRule="auto"/>
        <w:rPr>
          <w:bCs/>
          <w:sz w:val="36"/>
          <w:szCs w:val="36"/>
        </w:rPr>
      </w:pPr>
      <w:r w:rsidRPr="00C8559B">
        <w:rPr>
          <w:bCs/>
          <w:sz w:val="36"/>
          <w:szCs w:val="36"/>
        </w:rPr>
        <w:t xml:space="preserve">Assemble the nucleotides into a DNA molecule.  Pay attention to the correct pairing of nucleotides, direction of the strands, and correct hydrogen bonding. </w:t>
      </w:r>
    </w:p>
    <w:p w:rsidR="00B97878" w:rsidRPr="00C8559B" w:rsidRDefault="00B97878" w:rsidP="00B97878">
      <w:pPr>
        <w:autoSpaceDE w:val="0"/>
        <w:autoSpaceDN w:val="0"/>
        <w:adjustRightInd w:val="0"/>
        <w:spacing w:after="0" w:line="240" w:lineRule="auto"/>
        <w:rPr>
          <w:bCs/>
        </w:rPr>
      </w:pPr>
    </w:p>
    <w:p w:rsidR="00B97878"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rPr>
          <w:bCs/>
          <w:sz w:val="36"/>
          <w:szCs w:val="36"/>
        </w:rPr>
      </w:pPr>
      <w:r>
        <w:rPr>
          <w:bCs/>
          <w:sz w:val="36"/>
          <w:szCs w:val="36"/>
        </w:rPr>
        <w:t>Group 5</w:t>
      </w:r>
    </w:p>
    <w:p w:rsidR="00B97878" w:rsidRPr="00C8559B" w:rsidRDefault="00B97878" w:rsidP="00B97878">
      <w:pPr>
        <w:autoSpaceDE w:val="0"/>
        <w:autoSpaceDN w:val="0"/>
        <w:adjustRightInd w:val="0"/>
        <w:spacing w:after="0" w:line="240" w:lineRule="auto"/>
        <w:rPr>
          <w:bCs/>
          <w:sz w:val="20"/>
          <w:szCs w:val="20"/>
        </w:rPr>
      </w:pPr>
    </w:p>
    <w:p w:rsidR="00B97878" w:rsidRPr="00C8559B" w:rsidRDefault="00B97878" w:rsidP="00B97878">
      <w:pPr>
        <w:pStyle w:val="ListParagraph"/>
        <w:numPr>
          <w:ilvl w:val="0"/>
          <w:numId w:val="14"/>
        </w:numPr>
        <w:autoSpaceDE w:val="0"/>
        <w:autoSpaceDN w:val="0"/>
        <w:adjustRightInd w:val="0"/>
        <w:spacing w:after="0" w:line="240" w:lineRule="auto"/>
        <w:rPr>
          <w:bCs/>
          <w:sz w:val="36"/>
          <w:szCs w:val="36"/>
        </w:rPr>
      </w:pPr>
      <w:r w:rsidRPr="00C8559B">
        <w:rPr>
          <w:bCs/>
          <w:sz w:val="36"/>
          <w:szCs w:val="36"/>
        </w:rPr>
        <w:t>Make the following nucleotides:</w:t>
      </w:r>
    </w:p>
    <w:p w:rsidR="00B97878" w:rsidRPr="00C8559B"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jc w:val="center"/>
        <w:rPr>
          <w:bCs/>
          <w:sz w:val="36"/>
          <w:szCs w:val="36"/>
        </w:rPr>
      </w:pPr>
      <w:r>
        <w:rPr>
          <w:bCs/>
          <w:sz w:val="36"/>
          <w:szCs w:val="36"/>
        </w:rPr>
        <w:t>5</w:t>
      </w:r>
      <w:r w:rsidRPr="00C8559B">
        <w:rPr>
          <w:bCs/>
          <w:sz w:val="36"/>
          <w:szCs w:val="36"/>
        </w:rPr>
        <w:t xml:space="preserve"> Adenine, </w:t>
      </w:r>
      <w:r>
        <w:rPr>
          <w:bCs/>
          <w:sz w:val="36"/>
          <w:szCs w:val="36"/>
        </w:rPr>
        <w:t>5</w:t>
      </w:r>
      <w:r w:rsidRPr="00C8559B">
        <w:rPr>
          <w:bCs/>
          <w:sz w:val="36"/>
          <w:szCs w:val="36"/>
        </w:rPr>
        <w:t xml:space="preserve"> Thymine, </w:t>
      </w:r>
      <w:r>
        <w:rPr>
          <w:bCs/>
          <w:sz w:val="36"/>
          <w:szCs w:val="36"/>
        </w:rPr>
        <w:t>3</w:t>
      </w:r>
      <w:r w:rsidRPr="00C8559B">
        <w:rPr>
          <w:bCs/>
          <w:sz w:val="36"/>
          <w:szCs w:val="36"/>
        </w:rPr>
        <w:t xml:space="preserve"> Cytosine, </w:t>
      </w:r>
      <w:r>
        <w:rPr>
          <w:bCs/>
          <w:sz w:val="36"/>
          <w:szCs w:val="36"/>
        </w:rPr>
        <w:t>3</w:t>
      </w:r>
      <w:r w:rsidRPr="00C8559B">
        <w:rPr>
          <w:bCs/>
          <w:sz w:val="36"/>
          <w:szCs w:val="36"/>
        </w:rPr>
        <w:t xml:space="preserve"> Guanine</w:t>
      </w:r>
    </w:p>
    <w:p w:rsidR="00B97878" w:rsidRPr="00C8559B" w:rsidRDefault="00B97878" w:rsidP="00B97878">
      <w:pPr>
        <w:autoSpaceDE w:val="0"/>
        <w:autoSpaceDN w:val="0"/>
        <w:adjustRightInd w:val="0"/>
        <w:spacing w:after="0" w:line="240" w:lineRule="auto"/>
        <w:rPr>
          <w:bCs/>
        </w:rPr>
      </w:pPr>
    </w:p>
    <w:p w:rsidR="00B97878" w:rsidRPr="00C8559B" w:rsidRDefault="00B97878" w:rsidP="00B97878">
      <w:pPr>
        <w:pStyle w:val="ListParagraph"/>
        <w:numPr>
          <w:ilvl w:val="0"/>
          <w:numId w:val="14"/>
        </w:numPr>
        <w:autoSpaceDE w:val="0"/>
        <w:autoSpaceDN w:val="0"/>
        <w:adjustRightInd w:val="0"/>
        <w:spacing w:after="0" w:line="240" w:lineRule="auto"/>
        <w:rPr>
          <w:bCs/>
          <w:sz w:val="36"/>
          <w:szCs w:val="36"/>
        </w:rPr>
      </w:pPr>
      <w:r w:rsidRPr="00C8559B">
        <w:rPr>
          <w:bCs/>
          <w:sz w:val="36"/>
          <w:szCs w:val="36"/>
        </w:rPr>
        <w:t xml:space="preserve">Assemble the nucleotides into a DNA molecule.  Pay attention to the correct pairing of nucleotides, direction of the strands, and correct hydrogen bonding. </w:t>
      </w:r>
    </w:p>
    <w:p w:rsidR="00B97878" w:rsidRDefault="00B97878" w:rsidP="00B97878">
      <w:pPr>
        <w:autoSpaceDE w:val="0"/>
        <w:autoSpaceDN w:val="0"/>
        <w:adjustRightInd w:val="0"/>
        <w:spacing w:after="0" w:line="240" w:lineRule="auto"/>
        <w:rPr>
          <w:bCs/>
        </w:rPr>
      </w:pPr>
    </w:p>
    <w:p w:rsidR="00B97878"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rPr>
          <w:bCs/>
          <w:sz w:val="36"/>
          <w:szCs w:val="36"/>
        </w:rPr>
      </w:pPr>
      <w:r>
        <w:rPr>
          <w:bCs/>
          <w:sz w:val="36"/>
          <w:szCs w:val="36"/>
        </w:rPr>
        <w:t>Group 6</w:t>
      </w:r>
    </w:p>
    <w:p w:rsidR="00B97878" w:rsidRPr="00C8559B" w:rsidRDefault="00B97878" w:rsidP="00B97878">
      <w:pPr>
        <w:autoSpaceDE w:val="0"/>
        <w:autoSpaceDN w:val="0"/>
        <w:adjustRightInd w:val="0"/>
        <w:spacing w:after="0" w:line="240" w:lineRule="auto"/>
        <w:rPr>
          <w:bCs/>
          <w:sz w:val="20"/>
          <w:szCs w:val="20"/>
        </w:rPr>
      </w:pPr>
    </w:p>
    <w:p w:rsidR="00B97878" w:rsidRPr="00C8559B" w:rsidRDefault="00B97878" w:rsidP="00B97878">
      <w:pPr>
        <w:pStyle w:val="ListParagraph"/>
        <w:numPr>
          <w:ilvl w:val="0"/>
          <w:numId w:val="15"/>
        </w:numPr>
        <w:autoSpaceDE w:val="0"/>
        <w:autoSpaceDN w:val="0"/>
        <w:adjustRightInd w:val="0"/>
        <w:spacing w:after="0" w:line="240" w:lineRule="auto"/>
        <w:rPr>
          <w:bCs/>
          <w:sz w:val="36"/>
          <w:szCs w:val="36"/>
        </w:rPr>
      </w:pPr>
      <w:r w:rsidRPr="00C8559B">
        <w:rPr>
          <w:bCs/>
          <w:sz w:val="36"/>
          <w:szCs w:val="36"/>
        </w:rPr>
        <w:t>Make the following nucleotides:</w:t>
      </w:r>
    </w:p>
    <w:p w:rsidR="00B97878" w:rsidRPr="00C8559B" w:rsidRDefault="00B97878" w:rsidP="00B97878">
      <w:pPr>
        <w:autoSpaceDE w:val="0"/>
        <w:autoSpaceDN w:val="0"/>
        <w:adjustRightInd w:val="0"/>
        <w:spacing w:after="0" w:line="240" w:lineRule="auto"/>
        <w:rPr>
          <w:bCs/>
          <w:sz w:val="36"/>
          <w:szCs w:val="36"/>
        </w:rPr>
      </w:pPr>
    </w:p>
    <w:p w:rsidR="00B97878" w:rsidRPr="00C8559B" w:rsidRDefault="00B97878" w:rsidP="00B97878">
      <w:pPr>
        <w:autoSpaceDE w:val="0"/>
        <w:autoSpaceDN w:val="0"/>
        <w:adjustRightInd w:val="0"/>
        <w:spacing w:after="0" w:line="240" w:lineRule="auto"/>
        <w:jc w:val="center"/>
        <w:rPr>
          <w:bCs/>
          <w:sz w:val="36"/>
          <w:szCs w:val="36"/>
        </w:rPr>
      </w:pPr>
      <w:r>
        <w:rPr>
          <w:bCs/>
          <w:sz w:val="36"/>
          <w:szCs w:val="36"/>
        </w:rPr>
        <w:t>4</w:t>
      </w:r>
      <w:r w:rsidRPr="00C8559B">
        <w:rPr>
          <w:bCs/>
          <w:sz w:val="36"/>
          <w:szCs w:val="36"/>
        </w:rPr>
        <w:t xml:space="preserve"> Adenine, </w:t>
      </w:r>
      <w:r>
        <w:rPr>
          <w:bCs/>
          <w:sz w:val="36"/>
          <w:szCs w:val="36"/>
        </w:rPr>
        <w:t>4</w:t>
      </w:r>
      <w:r w:rsidRPr="00C8559B">
        <w:rPr>
          <w:bCs/>
          <w:sz w:val="36"/>
          <w:szCs w:val="36"/>
        </w:rPr>
        <w:t xml:space="preserve"> Thymine, </w:t>
      </w:r>
      <w:r>
        <w:rPr>
          <w:bCs/>
          <w:sz w:val="36"/>
          <w:szCs w:val="36"/>
        </w:rPr>
        <w:t>4</w:t>
      </w:r>
      <w:r w:rsidRPr="00C8559B">
        <w:rPr>
          <w:bCs/>
          <w:sz w:val="36"/>
          <w:szCs w:val="36"/>
        </w:rPr>
        <w:t xml:space="preserve"> Cytosine, </w:t>
      </w:r>
      <w:r>
        <w:rPr>
          <w:bCs/>
          <w:sz w:val="36"/>
          <w:szCs w:val="36"/>
        </w:rPr>
        <w:t>4</w:t>
      </w:r>
      <w:r w:rsidRPr="00C8559B">
        <w:rPr>
          <w:bCs/>
          <w:sz w:val="36"/>
          <w:szCs w:val="36"/>
        </w:rPr>
        <w:t xml:space="preserve"> Guanine</w:t>
      </w:r>
    </w:p>
    <w:p w:rsidR="00B97878" w:rsidRPr="00C8559B" w:rsidRDefault="00B97878" w:rsidP="00B97878">
      <w:pPr>
        <w:autoSpaceDE w:val="0"/>
        <w:autoSpaceDN w:val="0"/>
        <w:adjustRightInd w:val="0"/>
        <w:spacing w:after="0" w:line="240" w:lineRule="auto"/>
        <w:rPr>
          <w:bCs/>
        </w:rPr>
      </w:pPr>
    </w:p>
    <w:p w:rsidR="000C39BB" w:rsidRPr="00C8559B" w:rsidRDefault="00B97878" w:rsidP="00B97878">
      <w:pPr>
        <w:autoSpaceDE w:val="0"/>
        <w:autoSpaceDN w:val="0"/>
        <w:adjustRightInd w:val="0"/>
        <w:spacing w:after="0" w:line="240" w:lineRule="auto"/>
        <w:rPr>
          <w:bCs/>
        </w:rPr>
      </w:pPr>
      <w:r w:rsidRPr="00C8559B">
        <w:rPr>
          <w:bCs/>
          <w:sz w:val="36"/>
          <w:szCs w:val="36"/>
        </w:rPr>
        <w:t>Assemble the nucleotides into a DNA molecule.  Pay attention to the correct pairing of nucleotides, direction of the strands, and correct hydrogen bonding.</w:t>
      </w:r>
    </w:p>
    <w:sectPr w:rsidR="000C39BB" w:rsidRPr="00C8559B" w:rsidSect="002C7BE7">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tab/>
    </w:r>
    <w:r>
      <w:rPr>
        <w:rStyle w:val="PageNumber"/>
      </w:rPr>
      <w:fldChar w:fldCharType="begin"/>
    </w:r>
    <w:r>
      <w:rPr>
        <w:rStyle w:val="PageNumber"/>
      </w:rPr>
      <w:instrText xml:space="preserve"> PAGE </w:instrText>
    </w:r>
    <w:r>
      <w:rPr>
        <w:rStyle w:val="PageNumber"/>
      </w:rPr>
      <w:fldChar w:fldCharType="separate"/>
    </w:r>
    <w:r w:rsidR="00A82B6A">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2B6A">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8"/>
  </w:num>
  <w:num w:numId="5">
    <w:abstractNumId w:val="16"/>
  </w:num>
  <w:num w:numId="6">
    <w:abstractNumId w:val="14"/>
  </w:num>
  <w:num w:numId="7">
    <w:abstractNumId w:val="0"/>
  </w:num>
  <w:num w:numId="8">
    <w:abstractNumId w:val="17"/>
  </w:num>
  <w:num w:numId="9">
    <w:abstractNumId w:val="12"/>
  </w:num>
  <w:num w:numId="10">
    <w:abstractNumId w:val="7"/>
  </w:num>
  <w:num w:numId="11">
    <w:abstractNumId w:val="5"/>
  </w:num>
  <w:num w:numId="12">
    <w:abstractNumId w:val="10"/>
  </w:num>
  <w:num w:numId="13">
    <w:abstractNumId w:val="13"/>
  </w:num>
  <w:num w:numId="14">
    <w:abstractNumId w:val="6"/>
  </w:num>
  <w:num w:numId="15">
    <w:abstractNumId w:val="1"/>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83BBC"/>
    <w:rsid w:val="00095769"/>
    <w:rsid w:val="000A764D"/>
    <w:rsid w:val="000C21A8"/>
    <w:rsid w:val="000C39BB"/>
    <w:rsid w:val="000C44FD"/>
    <w:rsid w:val="000D0D71"/>
    <w:rsid w:val="000D24B6"/>
    <w:rsid w:val="000D7F95"/>
    <w:rsid w:val="000F0C9E"/>
    <w:rsid w:val="00121182"/>
    <w:rsid w:val="00122595"/>
    <w:rsid w:val="00151BC6"/>
    <w:rsid w:val="0017212D"/>
    <w:rsid w:val="001B211D"/>
    <w:rsid w:val="001B62C2"/>
    <w:rsid w:val="001B7D01"/>
    <w:rsid w:val="001C7B49"/>
    <w:rsid w:val="0020452A"/>
    <w:rsid w:val="00215C69"/>
    <w:rsid w:val="00256961"/>
    <w:rsid w:val="002605CC"/>
    <w:rsid w:val="00276E1E"/>
    <w:rsid w:val="002827B5"/>
    <w:rsid w:val="00291F78"/>
    <w:rsid w:val="002A5E92"/>
    <w:rsid w:val="002C36EC"/>
    <w:rsid w:val="002C7BE7"/>
    <w:rsid w:val="002E021A"/>
    <w:rsid w:val="002E5F22"/>
    <w:rsid w:val="003869F4"/>
    <w:rsid w:val="003979E5"/>
    <w:rsid w:val="003A3CC5"/>
    <w:rsid w:val="003A778D"/>
    <w:rsid w:val="003E2496"/>
    <w:rsid w:val="004017D3"/>
    <w:rsid w:val="004161B5"/>
    <w:rsid w:val="00425856"/>
    <w:rsid w:val="0046787D"/>
    <w:rsid w:val="00473ACB"/>
    <w:rsid w:val="0047491F"/>
    <w:rsid w:val="004C1EAE"/>
    <w:rsid w:val="004E3088"/>
    <w:rsid w:val="004E6918"/>
    <w:rsid w:val="004F1E81"/>
    <w:rsid w:val="0051112B"/>
    <w:rsid w:val="00514689"/>
    <w:rsid w:val="005431CE"/>
    <w:rsid w:val="00571ED4"/>
    <w:rsid w:val="00582D9F"/>
    <w:rsid w:val="005A1ABC"/>
    <w:rsid w:val="005A70CC"/>
    <w:rsid w:val="005B32B1"/>
    <w:rsid w:val="005B7552"/>
    <w:rsid w:val="005C5C77"/>
    <w:rsid w:val="005D2091"/>
    <w:rsid w:val="005F7FD4"/>
    <w:rsid w:val="00603E2A"/>
    <w:rsid w:val="00632639"/>
    <w:rsid w:val="00682025"/>
    <w:rsid w:val="006A292C"/>
    <w:rsid w:val="00714EF9"/>
    <w:rsid w:val="00723087"/>
    <w:rsid w:val="0072432E"/>
    <w:rsid w:val="007412A5"/>
    <w:rsid w:val="00746BE6"/>
    <w:rsid w:val="00760AFF"/>
    <w:rsid w:val="00775524"/>
    <w:rsid w:val="00777032"/>
    <w:rsid w:val="00784CED"/>
    <w:rsid w:val="007A63E5"/>
    <w:rsid w:val="007B3B91"/>
    <w:rsid w:val="007B47E3"/>
    <w:rsid w:val="007C3DB5"/>
    <w:rsid w:val="007C4CE0"/>
    <w:rsid w:val="008075C8"/>
    <w:rsid w:val="00814B04"/>
    <w:rsid w:val="00816DCC"/>
    <w:rsid w:val="00824E25"/>
    <w:rsid w:val="0087607A"/>
    <w:rsid w:val="00876620"/>
    <w:rsid w:val="00876B4F"/>
    <w:rsid w:val="008928BE"/>
    <w:rsid w:val="008C1570"/>
    <w:rsid w:val="008D4DE1"/>
    <w:rsid w:val="008D66B8"/>
    <w:rsid w:val="009028B3"/>
    <w:rsid w:val="009209A7"/>
    <w:rsid w:val="00926B3A"/>
    <w:rsid w:val="009333D3"/>
    <w:rsid w:val="00944C7C"/>
    <w:rsid w:val="00963F08"/>
    <w:rsid w:val="00966DA4"/>
    <w:rsid w:val="009735DB"/>
    <w:rsid w:val="009B641B"/>
    <w:rsid w:val="009C5F08"/>
    <w:rsid w:val="009D1B2B"/>
    <w:rsid w:val="009D21BD"/>
    <w:rsid w:val="009F741D"/>
    <w:rsid w:val="00A02BA9"/>
    <w:rsid w:val="00A05647"/>
    <w:rsid w:val="00A34462"/>
    <w:rsid w:val="00A46289"/>
    <w:rsid w:val="00A46405"/>
    <w:rsid w:val="00A54121"/>
    <w:rsid w:val="00A82B6A"/>
    <w:rsid w:val="00AB681A"/>
    <w:rsid w:val="00AC1485"/>
    <w:rsid w:val="00AD149F"/>
    <w:rsid w:val="00AD64A0"/>
    <w:rsid w:val="00AE074A"/>
    <w:rsid w:val="00AF03DB"/>
    <w:rsid w:val="00AF5364"/>
    <w:rsid w:val="00AF6E9A"/>
    <w:rsid w:val="00B070B7"/>
    <w:rsid w:val="00B25036"/>
    <w:rsid w:val="00B30258"/>
    <w:rsid w:val="00B319F6"/>
    <w:rsid w:val="00B41C78"/>
    <w:rsid w:val="00B52C46"/>
    <w:rsid w:val="00B54240"/>
    <w:rsid w:val="00B77A9F"/>
    <w:rsid w:val="00B93210"/>
    <w:rsid w:val="00B97878"/>
    <w:rsid w:val="00BA4FC9"/>
    <w:rsid w:val="00BC793A"/>
    <w:rsid w:val="00C00B68"/>
    <w:rsid w:val="00C05406"/>
    <w:rsid w:val="00C24AC5"/>
    <w:rsid w:val="00C527AF"/>
    <w:rsid w:val="00C61832"/>
    <w:rsid w:val="00C65F44"/>
    <w:rsid w:val="00C667B8"/>
    <w:rsid w:val="00C70299"/>
    <w:rsid w:val="00C76457"/>
    <w:rsid w:val="00C8559B"/>
    <w:rsid w:val="00C85941"/>
    <w:rsid w:val="00CA333A"/>
    <w:rsid w:val="00CB472D"/>
    <w:rsid w:val="00CE12CB"/>
    <w:rsid w:val="00CE7238"/>
    <w:rsid w:val="00D056AD"/>
    <w:rsid w:val="00D25AB6"/>
    <w:rsid w:val="00D447F9"/>
    <w:rsid w:val="00D65B85"/>
    <w:rsid w:val="00D673C6"/>
    <w:rsid w:val="00D67CDD"/>
    <w:rsid w:val="00D83922"/>
    <w:rsid w:val="00D865A0"/>
    <w:rsid w:val="00D90815"/>
    <w:rsid w:val="00DA3360"/>
    <w:rsid w:val="00DE01A9"/>
    <w:rsid w:val="00E14DA7"/>
    <w:rsid w:val="00E1714B"/>
    <w:rsid w:val="00EB6280"/>
    <w:rsid w:val="00ED185D"/>
    <w:rsid w:val="00EF7C54"/>
    <w:rsid w:val="00EF7E9F"/>
    <w:rsid w:val="00F01EFE"/>
    <w:rsid w:val="00F11E07"/>
    <w:rsid w:val="00F2227F"/>
    <w:rsid w:val="00F243BF"/>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42EECBA"/>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leofunivers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ple.wikipedia.org/wiki/Hershey%E2%80%93Chase_experiment" TargetMode="External"/><Relationship Id="rId12" Type="http://schemas.openxmlformats.org/officeDocument/2006/relationships/hyperlink" Target="http://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history.org/historical-profile/james-watson-francis-crick-maurice-wilkins-and-rosalind-frankl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aleofuniverse.com/" TargetMode="External"/><Relationship Id="rId4" Type="http://schemas.openxmlformats.org/officeDocument/2006/relationships/webSettings" Target="webSettings.xml"/><Relationship Id="rId9" Type="http://schemas.openxmlformats.org/officeDocument/2006/relationships/hyperlink" Target="https://www.sciencehistory.org/historical-profile/james-watson-francis-crick-maurice-wilkins-and-rosalind-frankl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9</Pages>
  <Words>2358</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17</cp:revision>
  <cp:lastPrinted>2011-09-09T19:54:00Z</cp:lastPrinted>
  <dcterms:created xsi:type="dcterms:W3CDTF">2018-05-07T20:01:00Z</dcterms:created>
  <dcterms:modified xsi:type="dcterms:W3CDTF">2019-06-26T13:18:00Z</dcterms:modified>
</cp:coreProperties>
</file>