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0D7F95">
              <w:rPr>
                <w:sz w:val="24"/>
                <w:szCs w:val="24"/>
              </w:rPr>
              <w:t>Andrew Morency</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0D7F95">
              <w:rPr>
                <w:sz w:val="24"/>
                <w:szCs w:val="24"/>
              </w:rPr>
              <w:t xml:space="preserve"> High School Biology 1</w:t>
            </w:r>
          </w:p>
        </w:tc>
      </w:tr>
      <w:tr w:rsidR="009735DB" w:rsidRPr="004161B5" w:rsidTr="00816DCC">
        <w:tc>
          <w:tcPr>
            <w:tcW w:w="10908" w:type="dxa"/>
            <w:gridSpan w:val="2"/>
          </w:tcPr>
          <w:p w:rsidR="009735DB" w:rsidRPr="004161B5" w:rsidRDefault="009735DB" w:rsidP="00830728">
            <w:pPr>
              <w:spacing w:after="0" w:line="240" w:lineRule="auto"/>
              <w:rPr>
                <w:sz w:val="24"/>
                <w:szCs w:val="24"/>
              </w:rPr>
            </w:pPr>
            <w:r w:rsidRPr="004161B5">
              <w:rPr>
                <w:sz w:val="24"/>
                <w:szCs w:val="24"/>
              </w:rPr>
              <w:t>Lesson Title:</w:t>
            </w:r>
            <w:r w:rsidR="007C3DB5">
              <w:rPr>
                <w:sz w:val="24"/>
                <w:szCs w:val="24"/>
              </w:rPr>
              <w:t xml:space="preserve">  </w:t>
            </w:r>
            <w:r w:rsidR="00830728">
              <w:rPr>
                <w:sz w:val="24"/>
                <w:szCs w:val="24"/>
              </w:rPr>
              <w:t>Constructing chromatin</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7C3DB5" w:rsidRPr="007C3DB5" w:rsidRDefault="007C3DB5" w:rsidP="007C3DB5">
            <w:pPr>
              <w:pStyle w:val="Default"/>
              <w:rPr>
                <w:sz w:val="22"/>
                <w:szCs w:val="22"/>
              </w:rPr>
            </w:pPr>
            <w:r w:rsidRPr="007C3DB5">
              <w:rPr>
                <w:sz w:val="22"/>
                <w:szCs w:val="22"/>
              </w:rPr>
              <w:t xml:space="preserve">BIO1.LS1.4 Demonstrate how DNA sequence information is decoded through transcriptional and translational processes within the cell in order to synthesize proteins. Examine the relationship of structure and function of various types of RNA and the importance of this relationship in these processes </w:t>
            </w:r>
          </w:p>
          <w:p w:rsidR="007C3DB5" w:rsidRDefault="007C3DB5" w:rsidP="004161B5">
            <w:pPr>
              <w:spacing w:after="0" w:line="240" w:lineRule="auto"/>
            </w:pPr>
          </w:p>
          <w:p w:rsidR="007C3DB5" w:rsidRPr="00523163" w:rsidRDefault="007C3DB5" w:rsidP="007C3DB5">
            <w:pPr>
              <w:pStyle w:val="Default"/>
            </w:pPr>
            <w:r w:rsidRPr="00523163">
              <w:t>This lesson emphasizes:</w:t>
            </w:r>
          </w:p>
          <w:p w:rsidR="007C3DB5" w:rsidRPr="00523163" w:rsidRDefault="007C3DB5" w:rsidP="007C3DB5">
            <w:pPr>
              <w:pStyle w:val="Default"/>
            </w:pPr>
            <w:r>
              <w:t>Science</w:t>
            </w:r>
            <w:r w:rsidRPr="00523163">
              <w:t xml:space="preserve"> practice: </w:t>
            </w:r>
            <w:r w:rsidR="000C21A8">
              <w:t>Developing and using model</w:t>
            </w:r>
            <w:r w:rsidR="00AF03DB">
              <w:t>s</w:t>
            </w:r>
          </w:p>
          <w:p w:rsidR="007C3DB5" w:rsidRDefault="007C3DB5" w:rsidP="007C3DB5">
            <w:pPr>
              <w:pStyle w:val="Default"/>
            </w:pPr>
            <w:r w:rsidRPr="00523163">
              <w:t xml:space="preserve">CCC: </w:t>
            </w:r>
            <w:r w:rsidR="007267FF">
              <w:t>Scale</w:t>
            </w:r>
          </w:p>
          <w:p w:rsidR="007C3DB5" w:rsidRPr="009169B7" w:rsidRDefault="007C3DB5" w:rsidP="007C3DB5">
            <w:pPr>
              <w:pStyle w:val="Default"/>
              <w:rPr>
                <w:color w:val="auto"/>
              </w:rPr>
            </w:pPr>
            <w:r>
              <w:t xml:space="preserve">Learning performance: </w:t>
            </w:r>
            <w:r w:rsidRPr="009169B7">
              <w:rPr>
                <w:color w:val="auto"/>
              </w:rPr>
              <w:t xml:space="preserve">Students will </w:t>
            </w:r>
            <w:r w:rsidR="000C21A8">
              <w:rPr>
                <w:color w:val="auto"/>
              </w:rPr>
              <w:t xml:space="preserve">construct a model of DNA and use it to demonstrate how </w:t>
            </w:r>
            <w:r w:rsidR="007267FF">
              <w:rPr>
                <w:color w:val="auto"/>
              </w:rPr>
              <w:t>DNA coils and compresses to fit within the cell</w:t>
            </w:r>
            <w:r w:rsidR="000C21A8">
              <w:rPr>
                <w:color w:val="auto"/>
              </w:rPr>
              <w:t xml:space="preserve"> highlighting </w:t>
            </w:r>
            <w:r w:rsidR="007267FF">
              <w:rPr>
                <w:color w:val="auto"/>
              </w:rPr>
              <w:t>the CCC of scale</w:t>
            </w:r>
            <w:r w:rsidR="000C21A8">
              <w:rPr>
                <w:color w:val="auto"/>
              </w:rPr>
              <w:t>.</w:t>
            </w:r>
          </w:p>
          <w:p w:rsidR="00944C7C" w:rsidRDefault="00944C7C" w:rsidP="004161B5">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9C5F08" w:rsidRDefault="00963F08" w:rsidP="004161B5">
            <w:pPr>
              <w:spacing w:after="0" w:line="240" w:lineRule="auto"/>
              <w:jc w:val="center"/>
            </w:pPr>
          </w:p>
          <w:p w:rsidR="00944C7C" w:rsidRDefault="009C5F08" w:rsidP="004161B5">
            <w:pPr>
              <w:spacing w:after="0" w:line="240" w:lineRule="auto"/>
            </w:pPr>
            <w:r>
              <w:t xml:space="preserve">I </w:t>
            </w:r>
            <w:r w:rsidR="007267FF">
              <w:t>can construct a model of chromatin</w:t>
            </w:r>
            <w:r w:rsidR="00AF03DB">
              <w:t xml:space="preserve">. </w:t>
            </w:r>
          </w:p>
          <w:p w:rsidR="00AF03DB" w:rsidRDefault="00AF03DB" w:rsidP="00AF03DB">
            <w:pPr>
              <w:spacing w:after="0" w:line="240" w:lineRule="auto"/>
            </w:pPr>
          </w:p>
          <w:p w:rsidR="00944C7C" w:rsidRDefault="00AF03DB" w:rsidP="004161B5">
            <w:pPr>
              <w:spacing w:after="0" w:line="240" w:lineRule="auto"/>
            </w:pPr>
            <w:r w:rsidRPr="009C5F08">
              <w:t xml:space="preserve">I </w:t>
            </w:r>
            <w:r w:rsidR="007267FF">
              <w:t xml:space="preserve">know the difference between chromatin and a chromosome. </w:t>
            </w: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447F9" w:rsidRDefault="00D83922" w:rsidP="00D447F9">
            <w:pPr>
              <w:ind w:left="360"/>
            </w:pPr>
            <w:r w:rsidRPr="00E43268">
              <w:t>_</w:t>
            </w:r>
            <w:r w:rsidR="009C5F08">
              <w:t>x</w:t>
            </w:r>
            <w:r w:rsidRPr="00E43268">
              <w:t xml:space="preserve">_ </w:t>
            </w:r>
            <w:r w:rsidR="009C5F08">
              <w:t>Whiteboard/markers or Computer/projector/Smartboard</w:t>
            </w:r>
          </w:p>
          <w:p w:rsidR="00D447F9" w:rsidRPr="00E43268" w:rsidRDefault="00282A67" w:rsidP="00D447F9">
            <w:pPr>
              <w:ind w:left="360"/>
            </w:pPr>
            <w:r>
              <w:t>_x_ Colored dough (Playdough)</w:t>
            </w:r>
            <w:r w:rsidR="003D5BCA">
              <w:t>, a shoebox or other small box</w:t>
            </w:r>
            <w:r>
              <w:t xml:space="preserve"> </w:t>
            </w:r>
            <w:r w:rsidR="00D447F9" w:rsidRPr="00E43268">
              <w:t xml:space="preserve"> </w:t>
            </w:r>
          </w:p>
          <w:p w:rsidR="00F70491" w:rsidRDefault="00D83922" w:rsidP="007267FF">
            <w:pPr>
              <w:ind w:left="360"/>
              <w:rPr>
                <w:rStyle w:val="Hyperlink"/>
                <w:rFonts w:asciiTheme="minorHAnsi" w:hAnsiTheme="minorHAnsi" w:cstheme="minorHAnsi"/>
                <w:color w:val="auto"/>
                <w:u w:val="none"/>
              </w:rPr>
            </w:pPr>
            <w:r w:rsidRPr="00E43268">
              <w:t xml:space="preserve"> _</w:t>
            </w:r>
            <w:proofErr w:type="spellStart"/>
            <w:r w:rsidR="009C5F08">
              <w:t>x</w:t>
            </w:r>
            <w:r w:rsidRPr="00E43268">
              <w:t>_Internet</w:t>
            </w:r>
            <w:proofErr w:type="spellEnd"/>
            <w:r w:rsidRPr="00E43268">
              <w:t xml:space="preserve"> Resource </w:t>
            </w:r>
            <w:r w:rsidR="007267FF">
              <w:rPr>
                <w:rStyle w:val="Hyperlink"/>
                <w:rFonts w:ascii="Arial" w:hAnsi="Arial" w:cs="Arial"/>
                <w:sz w:val="24"/>
                <w:szCs w:val="24"/>
              </w:rPr>
              <w:t xml:space="preserve"> </w:t>
            </w:r>
            <w:hyperlink r:id="rId7" w:history="1">
              <w:r w:rsidR="007267FF" w:rsidRPr="007267FF">
                <w:rPr>
                  <w:rStyle w:val="Hyperlink"/>
                  <w:rFonts w:asciiTheme="minorHAnsi" w:hAnsiTheme="minorHAnsi" w:cstheme="minorHAnsi"/>
                </w:rPr>
                <w:t>https://www.youtube.com/watch?v=9kQpYdCnU14</w:t>
              </w:r>
            </w:hyperlink>
            <w:r w:rsidR="007267FF">
              <w:rPr>
                <w:rStyle w:val="Hyperlink"/>
                <w:rFonts w:ascii="Arial" w:hAnsi="Arial" w:cs="Arial"/>
                <w:sz w:val="24"/>
                <w:szCs w:val="24"/>
              </w:rPr>
              <w:t xml:space="preserve"> </w:t>
            </w:r>
            <w:r w:rsidR="007267FF" w:rsidRPr="007267FF">
              <w:rPr>
                <w:rStyle w:val="Hyperlink"/>
                <w:rFonts w:asciiTheme="minorHAnsi" w:hAnsiTheme="minorHAnsi" w:cstheme="minorHAnsi"/>
                <w:color w:val="auto"/>
                <w:u w:val="none"/>
              </w:rPr>
              <w:t xml:space="preserve">(watch maybe at .75 speed with subtitles) </w:t>
            </w:r>
          </w:p>
          <w:p w:rsidR="003D5BCA" w:rsidRPr="007267FF" w:rsidRDefault="003D5BCA" w:rsidP="007267FF">
            <w:pPr>
              <w:ind w:left="360"/>
              <w:rPr>
                <w:rStyle w:val="highlight"/>
                <w:rFonts w:asciiTheme="minorHAnsi" w:hAnsiTheme="minorHAnsi" w:cstheme="minorHAnsi"/>
              </w:rPr>
            </w:pPr>
            <w:r>
              <w:rPr>
                <w:rStyle w:val="Hyperlink"/>
                <w:rFonts w:asciiTheme="minorHAnsi" w:hAnsiTheme="minorHAnsi" w:cstheme="minorHAnsi"/>
                <w:color w:val="auto"/>
                <w:u w:val="none"/>
              </w:rPr>
              <w:t xml:space="preserve">slideshow </w:t>
            </w:r>
            <w:hyperlink r:id="rId8" w:history="1">
              <w:r w:rsidRPr="003D5BCA">
                <w:rPr>
                  <w:rStyle w:val="Hyperlink"/>
                  <w:rFonts w:asciiTheme="minorHAnsi" w:hAnsiTheme="minorHAnsi" w:cstheme="minorHAnsi"/>
                </w:rPr>
                <w:t>https://www.pbs.org/wgbh/nova/genome/dna_flash.html</w:t>
              </w:r>
            </w:hyperlink>
          </w:p>
          <w:p w:rsidR="008928BE" w:rsidRDefault="00D83922" w:rsidP="00D83922">
            <w:r w:rsidRPr="00E43268">
              <w:rPr>
                <w:b/>
              </w:rPr>
              <w:t xml:space="preserve">Routine for distributing </w:t>
            </w:r>
            <w:proofErr w:type="gramStart"/>
            <w:r w:rsidRPr="00E43268">
              <w:rPr>
                <w:b/>
              </w:rPr>
              <w:t>material</w:t>
            </w:r>
            <w:r>
              <w:rPr>
                <w:b/>
              </w:rPr>
              <w:t>s</w:t>
            </w:r>
            <w:r w:rsidR="00D447F9">
              <w:rPr>
                <w:b/>
              </w:rPr>
              <w:t xml:space="preserve">  </w:t>
            </w:r>
            <w:r w:rsidR="00282A67">
              <w:t>Pass</w:t>
            </w:r>
            <w:proofErr w:type="gramEnd"/>
            <w:r w:rsidR="00282A67">
              <w:t xml:space="preserve"> out cans of dough so that each pair of students gets two different colors. </w:t>
            </w:r>
            <w:r w:rsidR="00C85941">
              <w:t xml:space="preserve">  </w:t>
            </w:r>
          </w:p>
          <w:p w:rsidR="00944C7C" w:rsidRPr="00D83922" w:rsidRDefault="00944C7C" w:rsidP="00282A67">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lastRenderedPageBreak/>
              <w:t xml:space="preserve">Modifications/Plans for Diverse Learners </w:t>
            </w:r>
            <w:r w:rsidR="005B32B1">
              <w:rPr>
                <w:b/>
                <w:i/>
                <w:color w:val="0000CC"/>
              </w:rPr>
              <w:t>(NOTE: Clearly identify where you will use each of these in your lesson; do not just check the box!)</w:t>
            </w:r>
          </w:p>
          <w:p w:rsidR="00FB14EB" w:rsidRPr="00E43268" w:rsidRDefault="00FB14EB" w:rsidP="00D83922">
            <w:pPr>
              <w:spacing w:after="0"/>
              <w:ind w:left="1080"/>
              <w:rPr>
                <w:b/>
                <w:u w:val="single"/>
              </w:rPr>
            </w:pPr>
            <w:r w:rsidRPr="00E43268">
              <w:rPr>
                <w:b/>
                <w:u w:val="single"/>
              </w:rPr>
              <w:t>Differentiation</w:t>
            </w:r>
          </w:p>
          <w:p w:rsidR="00AF03DB" w:rsidRPr="00AF03DB" w:rsidRDefault="00FB14EB" w:rsidP="00D83922">
            <w:pPr>
              <w:spacing w:after="0"/>
              <w:ind w:left="1080"/>
            </w:pPr>
            <w:r w:rsidRPr="00E43268">
              <w:rPr>
                <w:b/>
              </w:rPr>
              <w:t>----- Content</w:t>
            </w:r>
            <w:r w:rsidR="00AF03DB">
              <w:rPr>
                <w:b/>
              </w:rPr>
              <w:t xml:space="preserve">  </w:t>
            </w:r>
            <w:r w:rsidR="008928BE">
              <w:t xml:space="preserve"> </w:t>
            </w:r>
            <w:r w:rsidR="00AF03DB">
              <w:t xml:space="preserve"> </w:t>
            </w:r>
          </w:p>
          <w:p w:rsidR="00282A67" w:rsidRDefault="00FB14EB" w:rsidP="00D83922">
            <w:pPr>
              <w:spacing w:after="0"/>
              <w:ind w:left="1080"/>
              <w:rPr>
                <w:b/>
              </w:rPr>
            </w:pPr>
            <w:r w:rsidRPr="00E43268">
              <w:rPr>
                <w:b/>
              </w:rPr>
              <w:t>----- Process</w:t>
            </w:r>
            <w:r w:rsidR="000D0D71">
              <w:rPr>
                <w:b/>
              </w:rPr>
              <w:t xml:space="preserve"> </w:t>
            </w:r>
            <w:r w:rsidRPr="00E43268">
              <w:rPr>
                <w:b/>
              </w:rPr>
              <w:t xml:space="preserve"> </w:t>
            </w:r>
          </w:p>
          <w:p w:rsidR="008928BE" w:rsidRDefault="00FB14EB" w:rsidP="00D83922">
            <w:pPr>
              <w:spacing w:after="0"/>
              <w:ind w:left="1080"/>
              <w:rPr>
                <w:b/>
              </w:rPr>
            </w:pPr>
            <w:r w:rsidRPr="00E43268">
              <w:rPr>
                <w:b/>
              </w:rPr>
              <w:t>-----</w:t>
            </w:r>
            <w:r w:rsidR="00282A67">
              <w:rPr>
                <w:b/>
              </w:rPr>
              <w:t xml:space="preserve"> </w:t>
            </w:r>
            <w:r w:rsidRPr="00E43268">
              <w:rPr>
                <w:b/>
              </w:rPr>
              <w:t>Product</w:t>
            </w:r>
            <w:r w:rsidR="000D0D71">
              <w:rPr>
                <w:b/>
              </w:rPr>
              <w:t xml:space="preserve"> </w:t>
            </w:r>
            <w:r w:rsidRPr="00E43268">
              <w:rPr>
                <w:b/>
              </w:rPr>
              <w:t xml:space="preserve"> </w:t>
            </w:r>
          </w:p>
          <w:p w:rsidR="008928BE" w:rsidRDefault="00FB14EB" w:rsidP="00D83922">
            <w:pPr>
              <w:spacing w:after="0"/>
              <w:ind w:left="1080"/>
              <w:rPr>
                <w:b/>
              </w:rPr>
            </w:pPr>
            <w:r w:rsidRPr="00E43268">
              <w:rPr>
                <w:b/>
              </w:rPr>
              <w:t>----- Tiered Assignments</w:t>
            </w:r>
            <w:r w:rsidR="008928BE">
              <w:t xml:space="preserve"> </w:t>
            </w:r>
          </w:p>
          <w:p w:rsidR="00FB14EB" w:rsidRPr="00E43268" w:rsidRDefault="00FB14EB" w:rsidP="00D83922">
            <w:pPr>
              <w:spacing w:after="0"/>
              <w:ind w:left="1080"/>
              <w:rPr>
                <w:b/>
              </w:rPr>
            </w:pPr>
            <w:r w:rsidRPr="00E43268">
              <w:rPr>
                <w:b/>
              </w:rPr>
              <w:t xml:space="preserve"> -----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FB14EB" w:rsidRPr="00E43268" w:rsidRDefault="00FB14EB" w:rsidP="00D83922">
            <w:pPr>
              <w:spacing w:after="0"/>
              <w:ind w:left="1080"/>
              <w:rPr>
                <w:b/>
              </w:rPr>
            </w:pPr>
            <w:r w:rsidRPr="00E43268">
              <w:rPr>
                <w:b/>
              </w:rPr>
              <w:t xml:space="preserve">___ Modified Assignments ___ Other </w:t>
            </w:r>
          </w:p>
          <w:p w:rsidR="00FB14EB" w:rsidRPr="000D0D71" w:rsidRDefault="00FB14EB" w:rsidP="00D83922">
            <w:pPr>
              <w:spacing w:after="0"/>
              <w:ind w:left="1080"/>
            </w:pPr>
            <w:r w:rsidRPr="00E43268">
              <w:rPr>
                <w:b/>
                <w:u w:val="single"/>
              </w:rPr>
              <w:t>Early Finishers:</w:t>
            </w:r>
            <w:r w:rsidR="000D0D71" w:rsidRPr="00AF03DB">
              <w:rPr>
                <w:b/>
              </w:rPr>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0D0D71" w:rsidRDefault="00282A67" w:rsidP="00D83922">
            <w:pPr>
              <w:spacing w:after="0" w:line="240" w:lineRule="auto"/>
              <w:rPr>
                <w:rStyle w:val="highlight"/>
                <w:rFonts w:asciiTheme="minorHAnsi" w:hAnsiTheme="minorHAnsi" w:cstheme="minorHAnsi"/>
              </w:rPr>
            </w:pPr>
            <w:r>
              <w:rPr>
                <w:rStyle w:val="highlight"/>
                <w:rFonts w:asciiTheme="minorHAnsi" w:hAnsiTheme="minorHAnsi" w:cstheme="minorHAnsi"/>
              </w:rPr>
              <w:t xml:space="preserve">Remind students that we want to be able to separate the dough into its original colors at the end of the activity.  Do not squeeze different colors completely together.  </w:t>
            </w:r>
          </w:p>
          <w:p w:rsidR="0004467A" w:rsidRDefault="0004467A" w:rsidP="00D83922">
            <w:pPr>
              <w:spacing w:after="0" w:line="240" w:lineRule="auto"/>
              <w:rPr>
                <w:rStyle w:val="highlight"/>
                <w:rFonts w:asciiTheme="minorHAnsi" w:hAnsiTheme="minorHAnsi" w:cstheme="minorHAnsi"/>
              </w:rPr>
            </w:pPr>
          </w:p>
          <w:p w:rsidR="0004467A" w:rsidRDefault="0004467A" w:rsidP="00D83922">
            <w:pPr>
              <w:spacing w:after="0" w:line="240" w:lineRule="auto"/>
              <w:rPr>
                <w:rStyle w:val="highlight"/>
                <w:rFonts w:asciiTheme="minorHAnsi" w:hAnsiTheme="minorHAnsi" w:cstheme="minorHAnsi"/>
              </w:rPr>
            </w:pPr>
            <w:r>
              <w:rPr>
                <w:rStyle w:val="highlight"/>
                <w:rFonts w:asciiTheme="minorHAnsi" w:hAnsiTheme="minorHAnsi" w:cstheme="minorHAnsi"/>
              </w:rPr>
              <w:t xml:space="preserve">Review the concept of scale at </w:t>
            </w:r>
            <w:hyperlink r:id="rId9" w:history="1">
              <w:r w:rsidRPr="00CE7779">
                <w:rPr>
                  <w:rStyle w:val="Hyperlink"/>
                  <w:rFonts w:asciiTheme="minorHAnsi" w:hAnsiTheme="minorHAnsi" w:cstheme="minorHAnsi"/>
                </w:rPr>
                <w:t>https://scaleofunive</w:t>
              </w:r>
              <w:r w:rsidRPr="00CE7779">
                <w:rPr>
                  <w:rStyle w:val="Hyperlink"/>
                  <w:rFonts w:asciiTheme="minorHAnsi" w:hAnsiTheme="minorHAnsi" w:cstheme="minorHAnsi"/>
                </w:rPr>
                <w:t>r</w:t>
              </w:r>
              <w:r w:rsidRPr="00CE7779">
                <w:rPr>
                  <w:rStyle w:val="Hyperlink"/>
                  <w:rFonts w:asciiTheme="minorHAnsi" w:hAnsiTheme="minorHAnsi" w:cstheme="minorHAnsi"/>
                </w:rPr>
                <w:t>se.com/</w:t>
              </w:r>
            </w:hyperlink>
          </w:p>
          <w:p w:rsidR="0004467A" w:rsidRDefault="0004467A" w:rsidP="00D83922">
            <w:pPr>
              <w:spacing w:after="0" w:line="240" w:lineRule="auto"/>
              <w:rPr>
                <w:rStyle w:val="highlight"/>
                <w:rFonts w:asciiTheme="minorHAnsi" w:hAnsiTheme="minorHAnsi" w:cstheme="minorHAnsi"/>
              </w:rPr>
            </w:pPr>
          </w:p>
          <w:p w:rsidR="00F70491" w:rsidRDefault="00282A67" w:rsidP="00D83922">
            <w:pPr>
              <w:spacing w:after="0" w:line="240" w:lineRule="auto"/>
              <w:rPr>
                <w:rStyle w:val="Hyperlink"/>
                <w:rFonts w:asciiTheme="minorHAnsi" w:hAnsiTheme="minorHAnsi" w:cstheme="minorHAnsi"/>
                <w:color w:val="auto"/>
                <w:u w:val="none"/>
              </w:rPr>
            </w:pPr>
            <w:r>
              <w:rPr>
                <w:rStyle w:val="highlight"/>
                <w:rFonts w:asciiTheme="minorHAnsi" w:hAnsiTheme="minorHAnsi" w:cstheme="minorHAnsi"/>
              </w:rPr>
              <w:t xml:space="preserve">Show the video </w:t>
            </w:r>
            <w:r w:rsidRPr="00D556AB">
              <w:rPr>
                <w:rStyle w:val="highlight"/>
                <w:rFonts w:asciiTheme="minorHAnsi" w:hAnsiTheme="minorHAnsi" w:cstheme="minorHAnsi"/>
              </w:rPr>
              <w:t xml:space="preserve">at </w:t>
            </w:r>
            <w:r w:rsidRPr="00D556AB">
              <w:rPr>
                <w:rStyle w:val="Hyperlink"/>
                <w:rFonts w:asciiTheme="minorHAnsi" w:hAnsiTheme="minorHAnsi" w:cstheme="minorHAnsi"/>
              </w:rPr>
              <w:t xml:space="preserve"> </w:t>
            </w:r>
            <w:hyperlink r:id="rId10" w:history="1">
              <w:r w:rsidRPr="00D556AB">
                <w:rPr>
                  <w:rStyle w:val="Hyperlink"/>
                  <w:rFonts w:asciiTheme="minorHAnsi" w:hAnsiTheme="minorHAnsi" w:cstheme="minorHAnsi"/>
                </w:rPr>
                <w:t>https://www.youtube.com/watch?v=9kQpYdCnU14</w:t>
              </w:r>
            </w:hyperlink>
            <w:r w:rsidRPr="00D556AB">
              <w:rPr>
                <w:rStyle w:val="Hyperlink"/>
                <w:rFonts w:asciiTheme="minorHAnsi" w:hAnsiTheme="minorHAnsi" w:cstheme="minorHAnsi"/>
              </w:rPr>
              <w:t xml:space="preserve"> </w:t>
            </w:r>
            <w:r w:rsidRPr="00D556AB">
              <w:rPr>
                <w:rStyle w:val="Hyperlink"/>
                <w:rFonts w:asciiTheme="minorHAnsi" w:hAnsiTheme="minorHAnsi" w:cstheme="minorHAnsi"/>
                <w:color w:val="auto"/>
                <w:u w:val="none"/>
              </w:rPr>
              <w:t xml:space="preserve">at 75% speed with subtitles on. </w:t>
            </w:r>
          </w:p>
          <w:p w:rsidR="003D5BCA" w:rsidRDefault="003D5BCA" w:rsidP="00D83922">
            <w:pPr>
              <w:spacing w:after="0" w:line="240" w:lineRule="auto"/>
              <w:rPr>
                <w:rStyle w:val="Hyperlink"/>
                <w:rFonts w:asciiTheme="minorHAnsi" w:hAnsiTheme="minorHAnsi" w:cstheme="minorHAnsi"/>
                <w:color w:val="auto"/>
                <w:u w:val="none"/>
              </w:rPr>
            </w:pPr>
          </w:p>
          <w:p w:rsidR="003D5BCA" w:rsidRPr="003D5BCA" w:rsidRDefault="003D5BCA" w:rsidP="00D83922">
            <w:pPr>
              <w:spacing w:after="0" w:line="240" w:lineRule="auto"/>
              <w:rPr>
                <w:rStyle w:val="Hyperlink"/>
                <w:rFonts w:asciiTheme="minorHAnsi" w:hAnsiTheme="minorHAnsi" w:cstheme="minorHAnsi"/>
              </w:rPr>
            </w:pPr>
            <w:r>
              <w:rPr>
                <w:rStyle w:val="Hyperlink"/>
                <w:rFonts w:asciiTheme="minorHAnsi" w:hAnsiTheme="minorHAnsi" w:cstheme="minorHAnsi"/>
                <w:color w:val="auto"/>
                <w:u w:val="none"/>
              </w:rPr>
              <w:t xml:space="preserve">Show the slideshow </w:t>
            </w:r>
            <w:hyperlink r:id="rId11" w:history="1">
              <w:r w:rsidRPr="003D5BCA">
                <w:rPr>
                  <w:rStyle w:val="Hyperlink"/>
                  <w:rFonts w:asciiTheme="minorHAnsi" w:hAnsiTheme="minorHAnsi" w:cstheme="minorHAnsi"/>
                </w:rPr>
                <w:t>https://www.pbs.org/wgbh/nova/genome/dna_flash.html</w:t>
              </w:r>
            </w:hyperlink>
            <w:r w:rsidRPr="003D5BCA">
              <w:rPr>
                <w:rStyle w:val="Hyperlink"/>
                <w:rFonts w:asciiTheme="minorHAnsi" w:hAnsiTheme="minorHAnsi" w:cstheme="minorHAnsi"/>
              </w:rPr>
              <w:t xml:space="preserve"> </w:t>
            </w:r>
          </w:p>
          <w:p w:rsidR="003D5BCA" w:rsidRPr="003D5BCA" w:rsidRDefault="003D5BCA" w:rsidP="00D83922">
            <w:pPr>
              <w:spacing w:after="0" w:line="240" w:lineRule="auto"/>
              <w:rPr>
                <w:rStyle w:val="highlight"/>
                <w:rFonts w:asciiTheme="minorHAnsi" w:hAnsiTheme="minorHAnsi" w:cstheme="minorHAnsi"/>
              </w:rPr>
            </w:pPr>
            <w:r>
              <w:rPr>
                <w:rStyle w:val="Hyperlink"/>
                <w:color w:val="auto"/>
                <w:u w:val="none"/>
              </w:rPr>
              <w:t xml:space="preserve">Requires the Flash Player.  </w:t>
            </w:r>
            <w:r w:rsidRPr="003D5BCA">
              <w:rPr>
                <w:rStyle w:val="Hyperlink"/>
                <w:color w:val="auto"/>
                <w:u w:val="none"/>
              </w:rPr>
              <w:t>Try starting from DNA and moving outward</w:t>
            </w:r>
            <w:r>
              <w:rPr>
                <w:rStyle w:val="Hyperlink"/>
                <w:color w:val="auto"/>
                <w:u w:val="none"/>
              </w:rPr>
              <w:t xml:space="preserve">, that is, go to the end of the slideshow and work backward.  </w:t>
            </w:r>
          </w:p>
          <w:p w:rsidR="00F70491" w:rsidRPr="00F70491" w:rsidRDefault="00F70491" w:rsidP="00282A67">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
                <w:i/>
                <w:color w:val="0000CC"/>
              </w:rPr>
              <w:t>.</w:t>
            </w:r>
          </w:p>
          <w:p w:rsidR="00746BE6" w:rsidRDefault="00282A67" w:rsidP="00D447F9">
            <w:pPr>
              <w:autoSpaceDE w:val="0"/>
              <w:autoSpaceDN w:val="0"/>
              <w:adjustRightInd w:val="0"/>
              <w:rPr>
                <w:bCs/>
                <w:iCs/>
                <w:color w:val="000000"/>
              </w:rPr>
            </w:pPr>
            <w:r>
              <w:rPr>
                <w:bCs/>
                <w:iCs/>
                <w:color w:val="000000"/>
              </w:rPr>
              <w:t xml:space="preserve">What is the difference between chromatin and a chromosome? </w:t>
            </w:r>
          </w:p>
          <w:p w:rsidR="00AF03DB" w:rsidRDefault="00282A67" w:rsidP="00D447F9">
            <w:pPr>
              <w:autoSpaceDE w:val="0"/>
              <w:autoSpaceDN w:val="0"/>
              <w:adjustRightInd w:val="0"/>
              <w:rPr>
                <w:bCs/>
                <w:iCs/>
                <w:color w:val="000000"/>
              </w:rPr>
            </w:pPr>
            <w:r>
              <w:rPr>
                <w:bCs/>
                <w:iCs/>
                <w:color w:val="000000"/>
              </w:rPr>
              <w:t xml:space="preserve">Arrange students in pairs.  Pass out cans of dough so that each pair has two distinct colors of dough.  </w:t>
            </w:r>
          </w:p>
          <w:p w:rsidR="00D556AB" w:rsidRDefault="00D556AB" w:rsidP="00D556AB">
            <w:pPr>
              <w:spacing w:after="0" w:line="240" w:lineRule="auto"/>
              <w:rPr>
                <w:rStyle w:val="highlight"/>
                <w:rFonts w:asciiTheme="minorHAnsi" w:hAnsiTheme="minorHAnsi" w:cstheme="minorHAnsi"/>
              </w:rPr>
            </w:pPr>
            <w:r>
              <w:rPr>
                <w:bCs/>
                <w:iCs/>
                <w:color w:val="000000"/>
              </w:rPr>
              <w:t xml:space="preserve">Demonstrate how to take 1/3 of the playdough and form a thin-diameter strand approximately 2 feet long.  Demonstrate how to use another color to form small balls.  </w:t>
            </w:r>
            <w:r>
              <w:rPr>
                <w:rStyle w:val="highlight"/>
                <w:rFonts w:asciiTheme="minorHAnsi" w:hAnsiTheme="minorHAnsi" w:cstheme="minorHAnsi"/>
              </w:rPr>
              <w:t xml:space="preserve"> Remind students again that we want to be able to separate the dough into its original colors at the end of the activity.  Do not squeeze different colors completely together.  </w:t>
            </w:r>
          </w:p>
          <w:p w:rsidR="00D556AB" w:rsidRDefault="00D556AB" w:rsidP="00D556AB">
            <w:pPr>
              <w:spacing w:after="0" w:line="240" w:lineRule="auto"/>
              <w:rPr>
                <w:rStyle w:val="highlight"/>
                <w:rFonts w:asciiTheme="minorHAnsi" w:hAnsiTheme="minorHAnsi" w:cstheme="minorHAnsi"/>
              </w:rPr>
            </w:pPr>
          </w:p>
          <w:p w:rsidR="00BF091B" w:rsidRPr="00BF091B" w:rsidRDefault="00BF091B" w:rsidP="00D556AB">
            <w:pPr>
              <w:spacing w:after="0" w:line="240" w:lineRule="auto"/>
              <w:rPr>
                <w:rStyle w:val="highlight"/>
                <w:rFonts w:asciiTheme="minorHAnsi" w:hAnsiTheme="minorHAnsi" w:cstheme="minorHAnsi"/>
                <w:u w:val="single"/>
              </w:rPr>
            </w:pPr>
            <w:r w:rsidRPr="00BF091B">
              <w:rPr>
                <w:rStyle w:val="highlight"/>
                <w:rFonts w:asciiTheme="minorHAnsi" w:hAnsiTheme="minorHAnsi" w:cstheme="minorHAnsi"/>
                <w:u w:val="single"/>
              </w:rPr>
              <w:t>Middle:</w:t>
            </w:r>
          </w:p>
          <w:p w:rsidR="00D556AB" w:rsidRDefault="00D556AB" w:rsidP="00D556AB">
            <w:pPr>
              <w:spacing w:after="0" w:line="240" w:lineRule="auto"/>
              <w:rPr>
                <w:rStyle w:val="highlight"/>
                <w:rFonts w:asciiTheme="minorHAnsi" w:hAnsiTheme="minorHAnsi" w:cstheme="minorHAnsi"/>
              </w:rPr>
            </w:pPr>
            <w:r>
              <w:rPr>
                <w:rStyle w:val="highlight"/>
                <w:rFonts w:asciiTheme="minorHAnsi" w:hAnsiTheme="minorHAnsi" w:cstheme="minorHAnsi"/>
              </w:rPr>
              <w:t xml:space="preserve">Have students open their cans of dough and make strands and balls.  </w:t>
            </w:r>
            <w:r w:rsidR="00BF091B">
              <w:rPr>
                <w:rStyle w:val="highlight"/>
                <w:rFonts w:asciiTheme="minorHAnsi" w:hAnsiTheme="minorHAnsi" w:cstheme="minorHAnsi"/>
              </w:rPr>
              <w:t xml:space="preserve">Ask students how many feet of playdough they would have if each strand were laid end to end in a line [ 25 to 50 </w:t>
            </w:r>
            <w:proofErr w:type="gramStart"/>
            <w:r w:rsidR="00BF091B">
              <w:rPr>
                <w:rStyle w:val="highlight"/>
                <w:rFonts w:asciiTheme="minorHAnsi" w:hAnsiTheme="minorHAnsi" w:cstheme="minorHAnsi"/>
              </w:rPr>
              <w:t>feet ]</w:t>
            </w:r>
            <w:proofErr w:type="gramEnd"/>
          </w:p>
          <w:p w:rsidR="00D556AB" w:rsidRDefault="00D556AB" w:rsidP="00D556AB">
            <w:pPr>
              <w:spacing w:after="0" w:line="240" w:lineRule="auto"/>
              <w:rPr>
                <w:rStyle w:val="highlight"/>
                <w:rFonts w:asciiTheme="minorHAnsi" w:hAnsiTheme="minorHAnsi" w:cstheme="minorHAnsi"/>
              </w:rPr>
            </w:pPr>
          </w:p>
          <w:p w:rsidR="00D556AB" w:rsidRDefault="00D556AB" w:rsidP="00D556AB">
            <w:pPr>
              <w:spacing w:after="0" w:line="240" w:lineRule="auto"/>
              <w:rPr>
                <w:rStyle w:val="highlight"/>
                <w:rFonts w:asciiTheme="minorHAnsi" w:hAnsiTheme="minorHAnsi" w:cstheme="minorHAnsi"/>
              </w:rPr>
            </w:pPr>
            <w:r>
              <w:rPr>
                <w:rStyle w:val="highlight"/>
                <w:rFonts w:asciiTheme="minorHAnsi" w:hAnsiTheme="minorHAnsi" w:cstheme="minorHAnsi"/>
              </w:rPr>
              <w:t>Demonstrate how to wrap the strand of dough around each ball about 1.5 times. Have students wrap their strands.</w:t>
            </w:r>
          </w:p>
          <w:p w:rsidR="00D556AB" w:rsidRDefault="00D556AB" w:rsidP="00D556AB">
            <w:pPr>
              <w:spacing w:after="0" w:line="240" w:lineRule="auto"/>
              <w:rPr>
                <w:rStyle w:val="highlight"/>
                <w:rFonts w:asciiTheme="minorHAnsi" w:hAnsiTheme="minorHAnsi" w:cstheme="minorHAnsi"/>
              </w:rPr>
            </w:pPr>
          </w:p>
          <w:p w:rsidR="00C74F74" w:rsidRDefault="00C74F74" w:rsidP="00D556AB">
            <w:pPr>
              <w:spacing w:after="0" w:line="240" w:lineRule="auto"/>
              <w:rPr>
                <w:rStyle w:val="highlight"/>
                <w:rFonts w:asciiTheme="minorHAnsi" w:hAnsiTheme="minorHAnsi" w:cstheme="minorHAnsi"/>
              </w:rPr>
            </w:pPr>
            <w:r>
              <w:rPr>
                <w:rStyle w:val="highlight"/>
                <w:rFonts w:asciiTheme="minorHAnsi" w:hAnsiTheme="minorHAnsi" w:cstheme="minorHAnsi"/>
              </w:rPr>
              <w:t xml:space="preserve">Have students draw their strands and label their drawing with “histone” and “nucleosome.” Use the questions below from the Knowledge section. </w:t>
            </w:r>
          </w:p>
          <w:p w:rsidR="00C74F74" w:rsidRDefault="00C74F74" w:rsidP="00D556AB">
            <w:pPr>
              <w:spacing w:after="0" w:line="240" w:lineRule="auto"/>
              <w:rPr>
                <w:rStyle w:val="highlight"/>
                <w:rFonts w:asciiTheme="minorHAnsi" w:hAnsiTheme="minorHAnsi" w:cstheme="minorHAnsi"/>
              </w:rPr>
            </w:pPr>
          </w:p>
          <w:p w:rsidR="00D556AB" w:rsidRDefault="00D556AB" w:rsidP="00D556AB">
            <w:pPr>
              <w:spacing w:after="0" w:line="240" w:lineRule="auto"/>
              <w:rPr>
                <w:rStyle w:val="highlight"/>
                <w:rFonts w:asciiTheme="minorHAnsi" w:hAnsiTheme="minorHAnsi" w:cstheme="minorHAnsi"/>
              </w:rPr>
            </w:pPr>
            <w:r>
              <w:rPr>
                <w:rStyle w:val="highlight"/>
                <w:rFonts w:asciiTheme="minorHAnsi" w:hAnsiTheme="minorHAnsi" w:cstheme="minorHAnsi"/>
              </w:rPr>
              <w:t xml:space="preserve">Demonstrate how these beads on a string can be coiled again to represent a small portion of chromatin. Have the students coil their </w:t>
            </w:r>
            <w:proofErr w:type="gramStart"/>
            <w:r>
              <w:rPr>
                <w:rStyle w:val="highlight"/>
                <w:rFonts w:asciiTheme="minorHAnsi" w:hAnsiTheme="minorHAnsi" w:cstheme="minorHAnsi"/>
              </w:rPr>
              <w:t>chromatin.</w:t>
            </w:r>
            <w:proofErr w:type="gramEnd"/>
            <w:r>
              <w:rPr>
                <w:rStyle w:val="highlight"/>
                <w:rFonts w:asciiTheme="minorHAnsi" w:hAnsiTheme="minorHAnsi" w:cstheme="minorHAnsi"/>
              </w:rPr>
              <w:t xml:space="preserve">  </w:t>
            </w:r>
            <w:r w:rsidR="00C74F74">
              <w:rPr>
                <w:rStyle w:val="highlight"/>
                <w:rFonts w:asciiTheme="minorHAnsi" w:hAnsiTheme="minorHAnsi" w:cstheme="minorHAnsi"/>
              </w:rPr>
              <w:t xml:space="preserve">Have students draw their coiled strand and label it “chromatin.” </w:t>
            </w:r>
          </w:p>
          <w:p w:rsidR="00D556AB" w:rsidRDefault="00D556AB" w:rsidP="00D556AB">
            <w:pPr>
              <w:spacing w:after="0" w:line="240" w:lineRule="auto"/>
              <w:rPr>
                <w:rStyle w:val="highlight"/>
                <w:rFonts w:asciiTheme="minorHAnsi" w:hAnsiTheme="minorHAnsi" w:cstheme="minorHAnsi"/>
              </w:rPr>
            </w:pPr>
          </w:p>
          <w:p w:rsidR="00BF091B" w:rsidRPr="00BF091B" w:rsidRDefault="00BF091B" w:rsidP="00D556AB">
            <w:pPr>
              <w:spacing w:after="0" w:line="240" w:lineRule="auto"/>
              <w:rPr>
                <w:rStyle w:val="highlight"/>
                <w:rFonts w:asciiTheme="minorHAnsi" w:hAnsiTheme="minorHAnsi" w:cstheme="minorHAnsi"/>
                <w:u w:val="single"/>
              </w:rPr>
            </w:pPr>
            <w:r>
              <w:rPr>
                <w:rStyle w:val="highlight"/>
                <w:rFonts w:asciiTheme="minorHAnsi" w:hAnsiTheme="minorHAnsi" w:cstheme="minorHAnsi"/>
                <w:u w:val="single"/>
              </w:rPr>
              <w:t>End:</w:t>
            </w:r>
          </w:p>
          <w:p w:rsidR="00C85941" w:rsidRDefault="003D5BCA" w:rsidP="00D447F9">
            <w:pPr>
              <w:autoSpaceDE w:val="0"/>
              <w:autoSpaceDN w:val="0"/>
              <w:adjustRightInd w:val="0"/>
              <w:rPr>
                <w:bCs/>
                <w:iCs/>
                <w:color w:val="000000"/>
              </w:rPr>
            </w:pPr>
            <w:r>
              <w:rPr>
                <w:rStyle w:val="highlight"/>
                <w:rFonts w:asciiTheme="minorHAnsi" w:hAnsiTheme="minorHAnsi" w:cstheme="minorHAnsi"/>
              </w:rPr>
              <w:t xml:space="preserve">Have one student from each pair carry the pair’s chromatin to the front of the room and stack these strands of chromatin. </w:t>
            </w:r>
            <w:r>
              <w:rPr>
                <w:bCs/>
                <w:iCs/>
                <w:color w:val="000000"/>
              </w:rPr>
              <w:t xml:space="preserve"> </w:t>
            </w:r>
            <w:r w:rsidR="00BF091B">
              <w:rPr>
                <w:bCs/>
                <w:iCs/>
                <w:color w:val="000000"/>
              </w:rPr>
              <w:t xml:space="preserve">Ask students to recall the total length of their uncoiled strands.  </w:t>
            </w:r>
            <w:r>
              <w:rPr>
                <w:bCs/>
                <w:iCs/>
                <w:color w:val="000000"/>
              </w:rPr>
              <w:t xml:space="preserve">Place the stack of strands from the whole class in a small box to show how densely the DNA is now packed. </w:t>
            </w:r>
          </w:p>
          <w:p w:rsidR="00926B3A" w:rsidRDefault="00C52744" w:rsidP="00D447F9">
            <w:pPr>
              <w:autoSpaceDE w:val="0"/>
              <w:autoSpaceDN w:val="0"/>
              <w:adjustRightInd w:val="0"/>
              <w:rPr>
                <w:bCs/>
                <w:iCs/>
                <w:color w:val="000000"/>
              </w:rPr>
            </w:pPr>
            <w:r>
              <w:rPr>
                <w:bCs/>
                <w:iCs/>
                <w:color w:val="000000"/>
              </w:rPr>
              <w:lastRenderedPageBreak/>
              <w:t xml:space="preserve">Ask the class: We have just used another model of DNA.  What does this model emphasize?  [ compaction of </w:t>
            </w:r>
            <w:proofErr w:type="gramStart"/>
            <w:r>
              <w:rPr>
                <w:bCs/>
                <w:iCs/>
                <w:color w:val="000000"/>
              </w:rPr>
              <w:t>DNA ]</w:t>
            </w:r>
            <w:proofErr w:type="gramEnd"/>
            <w:r>
              <w:rPr>
                <w:bCs/>
                <w:iCs/>
                <w:color w:val="000000"/>
              </w:rPr>
              <w:t xml:space="preserve"> What are some details that this model ignores [ almost all of them ].  </w:t>
            </w:r>
          </w:p>
          <w:p w:rsidR="00C85941" w:rsidRPr="00DD4CF5" w:rsidRDefault="00DD4CF5" w:rsidP="00944C7C">
            <w:r>
              <w:t xml:space="preserve">Have the chromatin carrier from each group retrieve the </w:t>
            </w:r>
            <w:proofErr w:type="gramStart"/>
            <w:r>
              <w:t>chromatin.</w:t>
            </w:r>
            <w:proofErr w:type="gramEnd"/>
            <w:r>
              <w:t xml:space="preserve">  Have each pair of students unravel their chromatin and return the correct colors of dough to the correct cans.  Have them pass in the cans or return the cans to a designated </w:t>
            </w:r>
            <w:proofErr w:type="gramStart"/>
            <w:r>
              <w:t>location.</w:t>
            </w:r>
            <w:proofErr w:type="gramEnd"/>
            <w:r>
              <w:t xml:space="preserve">   </w:t>
            </w:r>
          </w:p>
          <w:p w:rsidR="00944C7C" w:rsidRPr="00E43268" w:rsidRDefault="00746BE6" w:rsidP="00944C7C">
            <w:pPr>
              <w:rPr>
                <w:b/>
                <w:i/>
                <w:color w:val="0000CC"/>
              </w:rPr>
            </w:pPr>
            <w:r w:rsidRPr="00E43268">
              <w:rPr>
                <w:b/>
                <w:u w:val="single"/>
              </w:rPr>
              <w:t xml:space="preserve">Motivating Students </w:t>
            </w:r>
          </w:p>
          <w:p w:rsidR="00C85941" w:rsidRDefault="00746BE6" w:rsidP="00746BE6">
            <w:pPr>
              <w:ind w:firstLine="360"/>
            </w:pPr>
            <w:r w:rsidRPr="00E43268">
              <w:t>_</w:t>
            </w:r>
            <w:r w:rsidR="00C85941">
              <w:t>x</w:t>
            </w:r>
            <w:r w:rsidRPr="00E43268">
              <w:t xml:space="preserve">_ Verbal </w:t>
            </w:r>
            <w:proofErr w:type="gramStart"/>
            <w:r w:rsidRPr="00E43268">
              <w:t xml:space="preserve">Reinforcement </w:t>
            </w:r>
            <w:r w:rsidR="00C85941">
              <w:t xml:space="preserve"> Encourage</w:t>
            </w:r>
            <w:proofErr w:type="gramEnd"/>
            <w:r w:rsidR="00C85941">
              <w:t xml:space="preserve"> students as they create their models</w:t>
            </w:r>
          </w:p>
          <w:p w:rsidR="00746BE6" w:rsidRPr="00E43268" w:rsidRDefault="00746BE6" w:rsidP="00746BE6">
            <w:pPr>
              <w:ind w:firstLine="360"/>
            </w:pPr>
            <w:r w:rsidRPr="00E43268">
              <w:t>_</w:t>
            </w:r>
            <w:r w:rsidR="00C85941">
              <w:t>x</w:t>
            </w:r>
            <w:r w:rsidRPr="00E43268">
              <w:t xml:space="preserve">_ Relate to Real </w:t>
            </w:r>
            <w:proofErr w:type="gramStart"/>
            <w:r w:rsidRPr="00E43268">
              <w:t>World</w:t>
            </w:r>
            <w:r w:rsidR="00C85941">
              <w:t xml:space="preserve">  </w:t>
            </w:r>
            <w:r w:rsidR="00C52744">
              <w:t>Everybody</w:t>
            </w:r>
            <w:proofErr w:type="gramEnd"/>
            <w:r w:rsidR="00C52744">
              <w:t xml:space="preserve"> loves playdough</w:t>
            </w:r>
          </w:p>
          <w:p w:rsidR="00944C7C" w:rsidRPr="00E43268" w:rsidRDefault="00746BE6" w:rsidP="00944C7C">
            <w:pPr>
              <w:rPr>
                <w:b/>
                <w:i/>
                <w:color w:val="0000CC"/>
              </w:rPr>
            </w:pPr>
            <w:r w:rsidRPr="00E43268">
              <w:rPr>
                <w:b/>
                <w:u w:val="single"/>
              </w:rPr>
              <w:t xml:space="preserve">Presenting Instructional Content </w:t>
            </w:r>
          </w:p>
          <w:p w:rsidR="00C85941" w:rsidRDefault="00746BE6" w:rsidP="00746BE6">
            <w:pPr>
              <w:ind w:left="360"/>
            </w:pPr>
            <w:r w:rsidRPr="00E43268">
              <w:t>_</w:t>
            </w:r>
            <w:r w:rsidR="00C85941">
              <w:t>x</w:t>
            </w:r>
            <w:r w:rsidRPr="00E43268">
              <w:t>_ Lecture/Notes</w:t>
            </w:r>
            <w:r w:rsidR="00C85941">
              <w:t xml:space="preserve"> A brief lecture at the beginning reminds students of DNA’s structure.  </w:t>
            </w:r>
            <w:r w:rsidR="00C52744">
              <w:t>A video and/or slidesho</w:t>
            </w:r>
            <w:r w:rsidR="0004467A">
              <w:t>w</w:t>
            </w:r>
            <w:r w:rsidR="00C52744">
              <w:t xml:space="preserve"> help students see the coiling of DNA so that it fits in the nucleus</w:t>
            </w:r>
            <w:r w:rsidR="00C85941">
              <w:t xml:space="preserve">.  </w:t>
            </w:r>
          </w:p>
          <w:p w:rsidR="00C85941" w:rsidRDefault="00746BE6" w:rsidP="00746BE6">
            <w:pPr>
              <w:ind w:left="360"/>
            </w:pPr>
            <w:r w:rsidRPr="00E43268">
              <w:t>_</w:t>
            </w:r>
            <w:r w:rsidR="00C85941">
              <w:t>x</w:t>
            </w:r>
            <w:r w:rsidRPr="00E43268">
              <w:t xml:space="preserve">_ </w:t>
            </w:r>
            <w:r w:rsidR="009F08DD">
              <w:t>Hands-on.  This is a hands-on activity to appreciate how tightly DNA compresses information.</w:t>
            </w:r>
            <w:r w:rsidR="00C85941">
              <w:t xml:space="preserve">  </w:t>
            </w:r>
            <w:r w:rsidR="00083BBC">
              <w:t xml:space="preserve">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E43268" w:rsidRDefault="00746BE6" w:rsidP="00746BE6">
            <w:pPr>
              <w:autoSpaceDE w:val="0"/>
              <w:autoSpaceDN w:val="0"/>
              <w:adjustRightInd w:val="0"/>
              <w:ind w:left="720"/>
              <w:rPr>
                <w:b/>
                <w:bCs/>
                <w:i/>
                <w:iCs/>
                <w:color w:val="0000CC"/>
              </w:rPr>
            </w:pPr>
            <w:r w:rsidRPr="00E43268">
              <w:rPr>
                <w:b/>
                <w:bCs/>
                <w:iCs/>
                <w:color w:val="000000"/>
              </w:rPr>
              <w:t xml:space="preserve">Modeling and Guided Practice </w:t>
            </w:r>
            <w:r w:rsidR="00083BBC">
              <w:rPr>
                <w:b/>
                <w:bCs/>
                <w:i/>
                <w:iCs/>
                <w:color w:val="000000"/>
              </w:rPr>
              <w:t>–</w:t>
            </w:r>
            <w:r w:rsidRPr="00E43268">
              <w:t xml:space="preserve"> </w:t>
            </w:r>
            <w:r w:rsidR="00C74F74">
              <w:t>The teacher will model (pedagogical verb) each step of rolling, wrapping, and coiling the dough model (SEP noun) of DNA</w:t>
            </w:r>
            <w:r w:rsidR="00083BBC">
              <w:t xml:space="preserve">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0110B3">
            <w:pPr>
              <w:rPr>
                <w:b/>
                <w:i/>
                <w:color w:val="0000CC"/>
              </w:rPr>
            </w:pPr>
            <w:r w:rsidRPr="00E43268">
              <w:rPr>
                <w:b/>
                <w:u w:val="single"/>
              </w:rPr>
              <w:lastRenderedPageBreak/>
              <w:t>Questioning</w:t>
            </w:r>
            <w:r w:rsidRPr="00E43268">
              <w:rPr>
                <w:b/>
              </w:rPr>
              <w:t xml:space="preserve">  </w:t>
            </w:r>
          </w:p>
          <w:p w:rsidR="00473ACB" w:rsidRPr="00E43268" w:rsidRDefault="00473ACB" w:rsidP="00BC793A">
            <w:pPr>
              <w:spacing w:after="0" w:line="240" w:lineRule="auto"/>
              <w:ind w:firstLine="720"/>
              <w:rPr>
                <w:b/>
              </w:rPr>
            </w:pPr>
            <w:r w:rsidRPr="00E43268">
              <w:rPr>
                <w:b/>
              </w:rPr>
              <w:t>Knowledge:</w:t>
            </w:r>
          </w:p>
          <w:p w:rsidR="00BC793A" w:rsidRPr="00BC793A" w:rsidRDefault="00BC793A" w:rsidP="00BC793A">
            <w:pPr>
              <w:spacing w:after="0" w:line="240" w:lineRule="auto"/>
              <w:ind w:firstLine="720"/>
            </w:pPr>
            <w:r>
              <w:t xml:space="preserve">What are the components of a DNA </w:t>
            </w:r>
            <w:proofErr w:type="gramStart"/>
            <w:r>
              <w:t>molecule  [</w:t>
            </w:r>
            <w:proofErr w:type="gramEnd"/>
            <w:r>
              <w:t>deoxyribose (sugar)</w:t>
            </w:r>
            <w:r w:rsidR="00C61832">
              <w:t xml:space="preserve">, phosphate group, nitrogenous base ] </w:t>
            </w:r>
            <w:r>
              <w:t xml:space="preserve"> </w:t>
            </w:r>
          </w:p>
          <w:p w:rsidR="00AC1485" w:rsidRDefault="00C74F74" w:rsidP="00BC793A">
            <w:pPr>
              <w:spacing w:after="0" w:line="240" w:lineRule="auto"/>
              <w:ind w:firstLine="720"/>
            </w:pPr>
            <w:r>
              <w:t xml:space="preserve">What do we call the proteins around which DNA wraps?  [ </w:t>
            </w:r>
            <w:proofErr w:type="gramStart"/>
            <w:r>
              <w:t>histones ]</w:t>
            </w:r>
            <w:proofErr w:type="gramEnd"/>
          </w:p>
          <w:p w:rsidR="00C74F74" w:rsidRDefault="00C74F74" w:rsidP="00BC793A">
            <w:pPr>
              <w:spacing w:after="0" w:line="240" w:lineRule="auto"/>
              <w:ind w:firstLine="720"/>
            </w:pPr>
            <w:r>
              <w:t xml:space="preserve">What do we call the resulting structure with DNA wraps around a histone?  [a nucleosome] </w:t>
            </w:r>
          </w:p>
          <w:p w:rsidR="00C74F74" w:rsidRDefault="00C74F74" w:rsidP="00C74F74">
            <w:pPr>
              <w:spacing w:after="0" w:line="240" w:lineRule="auto"/>
              <w:ind w:firstLine="720"/>
            </w:pPr>
            <w:r>
              <w:t>What do we call a collection of nucleosomes?  [</w:t>
            </w:r>
            <w:proofErr w:type="gramStart"/>
            <w:r>
              <w:t>chromatin ]</w:t>
            </w:r>
            <w:proofErr w:type="gramEnd"/>
          </w:p>
          <w:p w:rsidR="00C74F74" w:rsidRDefault="00C74F74" w:rsidP="00BC793A">
            <w:pPr>
              <w:spacing w:after="0" w:line="240" w:lineRule="auto"/>
              <w:ind w:firstLine="720"/>
              <w:rPr>
                <w:b/>
              </w:rPr>
            </w:pPr>
          </w:p>
          <w:p w:rsidR="00C74F74" w:rsidRDefault="00C74F74" w:rsidP="00BC793A">
            <w:pPr>
              <w:spacing w:after="0" w:line="240" w:lineRule="auto"/>
              <w:ind w:firstLine="720"/>
              <w:rPr>
                <w:b/>
              </w:rPr>
            </w:pPr>
          </w:p>
          <w:p w:rsidR="00473ACB" w:rsidRDefault="00473ACB" w:rsidP="00BC793A">
            <w:pPr>
              <w:spacing w:after="0" w:line="240" w:lineRule="auto"/>
              <w:ind w:firstLine="720"/>
              <w:rPr>
                <w:b/>
              </w:rPr>
            </w:pPr>
            <w:r w:rsidRPr="00E43268">
              <w:rPr>
                <w:b/>
              </w:rPr>
              <w:t xml:space="preserve">Comprehension: </w:t>
            </w:r>
          </w:p>
          <w:p w:rsidR="00C74F74" w:rsidRDefault="00C74F74" w:rsidP="00B54240">
            <w:pPr>
              <w:spacing w:after="0" w:line="240" w:lineRule="auto"/>
              <w:ind w:firstLine="720"/>
            </w:pPr>
            <w:r>
              <w:t xml:space="preserve">What in our playdough model represents a histone?  </w:t>
            </w:r>
          </w:p>
          <w:p w:rsidR="00A30506" w:rsidRDefault="00A30506" w:rsidP="00B54240">
            <w:pPr>
              <w:spacing w:after="0" w:line="240" w:lineRule="auto"/>
              <w:ind w:firstLine="720"/>
            </w:pPr>
            <w:r>
              <w:t xml:space="preserve">What in our playdough model represents a nucleosome?  </w:t>
            </w:r>
          </w:p>
          <w:p w:rsidR="00A30506" w:rsidRDefault="00A30506" w:rsidP="00B54240">
            <w:pPr>
              <w:spacing w:after="0" w:line="240" w:lineRule="auto"/>
              <w:ind w:firstLine="720"/>
            </w:pPr>
          </w:p>
          <w:p w:rsidR="00AC1485" w:rsidRPr="00B54240" w:rsidRDefault="00C74F74" w:rsidP="00B54240">
            <w:pPr>
              <w:spacing w:after="0" w:line="240" w:lineRule="auto"/>
              <w:ind w:firstLine="720"/>
            </w:pPr>
            <w:r>
              <w:t>What is the difference between a chromosome and chromati</w:t>
            </w:r>
            <w:r w:rsidR="0004467A">
              <w:t>n</w:t>
            </w:r>
            <w:r>
              <w:t xml:space="preserve">? </w:t>
            </w:r>
          </w:p>
          <w:p w:rsidR="00B54240" w:rsidRPr="00B54240" w:rsidRDefault="00B54240" w:rsidP="00BC793A">
            <w:pPr>
              <w:spacing w:after="0" w:line="240" w:lineRule="auto"/>
              <w:ind w:firstLine="720"/>
            </w:pPr>
          </w:p>
          <w:p w:rsidR="00473ACB" w:rsidRPr="00E43268" w:rsidRDefault="00473ACB" w:rsidP="00BC793A">
            <w:pPr>
              <w:spacing w:after="0" w:line="240" w:lineRule="auto"/>
              <w:ind w:firstLine="720"/>
              <w:rPr>
                <w:b/>
              </w:rPr>
            </w:pPr>
            <w:r w:rsidRPr="00E43268">
              <w:rPr>
                <w:b/>
              </w:rPr>
              <w:t>Application:</w:t>
            </w:r>
          </w:p>
          <w:p w:rsidR="00966DA4" w:rsidRPr="00B54240" w:rsidRDefault="00966DA4" w:rsidP="00BC793A">
            <w:pPr>
              <w:spacing w:after="0" w:line="240" w:lineRule="auto"/>
              <w:ind w:firstLine="720"/>
            </w:pPr>
          </w:p>
          <w:p w:rsidR="00B54240" w:rsidRDefault="00B54240" w:rsidP="00BC793A">
            <w:pPr>
              <w:spacing w:after="0" w:line="240" w:lineRule="auto"/>
              <w:ind w:firstLine="720"/>
              <w:rPr>
                <w:b/>
              </w:rPr>
            </w:pPr>
          </w:p>
          <w:p w:rsidR="00473ACB" w:rsidRPr="00E43268" w:rsidRDefault="00473ACB" w:rsidP="00BC793A">
            <w:pPr>
              <w:spacing w:after="0" w:line="240" w:lineRule="auto"/>
              <w:ind w:firstLine="720"/>
              <w:rPr>
                <w:b/>
              </w:rPr>
            </w:pPr>
            <w:r w:rsidRPr="00E43268">
              <w:rPr>
                <w:b/>
              </w:rPr>
              <w:t xml:space="preserve">Analysis: </w:t>
            </w:r>
          </w:p>
          <w:p w:rsidR="00B54240" w:rsidRDefault="00A30506" w:rsidP="00BC793A">
            <w:pPr>
              <w:spacing w:after="0" w:line="240" w:lineRule="auto"/>
              <w:ind w:firstLine="720"/>
              <w:rPr>
                <w:bCs/>
                <w:iCs/>
                <w:color w:val="000000"/>
              </w:rPr>
            </w:pPr>
            <w:r>
              <w:rPr>
                <w:bCs/>
                <w:iCs/>
                <w:color w:val="000000"/>
              </w:rPr>
              <w:t xml:space="preserve">What features of DNA does this model ignore? </w:t>
            </w:r>
          </w:p>
          <w:p w:rsidR="00A30506" w:rsidRDefault="00A30506" w:rsidP="00BC793A">
            <w:pPr>
              <w:spacing w:after="0" w:line="240" w:lineRule="auto"/>
              <w:ind w:firstLine="720"/>
              <w:rPr>
                <w:b/>
              </w:rPr>
            </w:pPr>
            <w:r>
              <w:rPr>
                <w:bCs/>
                <w:iCs/>
                <w:color w:val="000000"/>
              </w:rPr>
              <w:t xml:space="preserve">What was the point of using this model? </w:t>
            </w:r>
          </w:p>
          <w:p w:rsidR="00A30506" w:rsidRDefault="00A30506" w:rsidP="00BC793A">
            <w:pPr>
              <w:spacing w:after="0" w:line="240" w:lineRule="auto"/>
              <w:ind w:firstLine="720"/>
              <w:rPr>
                <w:b/>
              </w:rPr>
            </w:pPr>
          </w:p>
          <w:p w:rsidR="00473ACB" w:rsidRDefault="00473ACB" w:rsidP="00BC793A">
            <w:pPr>
              <w:spacing w:after="0" w:line="240" w:lineRule="auto"/>
              <w:ind w:firstLine="720"/>
              <w:rPr>
                <w:b/>
              </w:rPr>
            </w:pPr>
            <w:r w:rsidRPr="00E43268">
              <w:rPr>
                <w:b/>
              </w:rPr>
              <w:t>Synthesis:</w:t>
            </w:r>
          </w:p>
          <w:p w:rsidR="00926B3A" w:rsidRDefault="00926B3A" w:rsidP="00926B3A">
            <w:pPr>
              <w:autoSpaceDE w:val="0"/>
              <w:autoSpaceDN w:val="0"/>
              <w:adjustRightInd w:val="0"/>
              <w:ind w:firstLine="690"/>
              <w:rPr>
                <w:bCs/>
                <w:iCs/>
                <w:color w:val="000000"/>
              </w:rPr>
            </w:pPr>
            <w:r>
              <w:rPr>
                <w:bCs/>
                <w:iCs/>
                <w:color w:val="000000"/>
              </w:rPr>
              <w:t xml:space="preserve">What features of DNA does this model represent well?  </w:t>
            </w:r>
          </w:p>
          <w:p w:rsidR="00926B3A" w:rsidRPr="00E43268" w:rsidRDefault="00926B3A" w:rsidP="00BC793A">
            <w:pPr>
              <w:spacing w:after="0" w:line="240" w:lineRule="auto"/>
              <w:ind w:firstLine="720"/>
              <w:rPr>
                <w:b/>
              </w:rPr>
            </w:pPr>
          </w:p>
          <w:p w:rsidR="00824E25" w:rsidRDefault="00824E25" w:rsidP="00BC793A">
            <w:pPr>
              <w:spacing w:after="0" w:line="240" w:lineRule="auto"/>
              <w:ind w:firstLine="720"/>
              <w:rPr>
                <w:b/>
              </w:rPr>
            </w:pPr>
          </w:p>
          <w:p w:rsidR="00473ACB" w:rsidRDefault="00473ACB" w:rsidP="00BC793A">
            <w:pPr>
              <w:spacing w:after="0" w:line="240" w:lineRule="auto"/>
              <w:ind w:firstLine="720"/>
              <w:rPr>
                <w:b/>
              </w:rPr>
            </w:pPr>
            <w:r w:rsidRPr="00E43268">
              <w:rPr>
                <w:b/>
              </w:rPr>
              <w:t xml:space="preserve">Evaluation: </w:t>
            </w:r>
          </w:p>
          <w:p w:rsidR="00824E25" w:rsidRDefault="00824E25" w:rsidP="00BC793A">
            <w:pPr>
              <w:spacing w:after="0" w:line="240" w:lineRule="auto"/>
              <w:ind w:firstLine="720"/>
              <w:rPr>
                <w:b/>
              </w:rPr>
            </w:pPr>
          </w:p>
          <w:p w:rsidR="000110B3" w:rsidRPr="00E43268" w:rsidRDefault="00473ACB" w:rsidP="000110B3">
            <w:pPr>
              <w:rPr>
                <w:b/>
                <w:i/>
                <w:color w:val="0000CC"/>
              </w:rPr>
            </w:pPr>
            <w:proofErr w:type="gramStart"/>
            <w:r w:rsidRPr="00E43268">
              <w:rPr>
                <w:b/>
                <w:u w:val="single"/>
              </w:rPr>
              <w:t>Thinking</w:t>
            </w:r>
            <w:r w:rsidR="000110B3">
              <w:rPr>
                <w:b/>
                <w:i/>
                <w:color w:val="0000CC"/>
              </w:rPr>
              <w:t>(</w:t>
            </w:r>
            <w:proofErr w:type="gramEnd"/>
            <w:r w:rsidR="000110B3">
              <w:rPr>
                <w:b/>
                <w:i/>
                <w:color w:val="0000CC"/>
              </w:rPr>
              <w:t>NOTE: Clearly identify where you will use each of these in your lesson; do not just check the box!)</w:t>
            </w:r>
          </w:p>
          <w:p w:rsidR="00473ACB" w:rsidRPr="00E43268" w:rsidRDefault="00473ACB" w:rsidP="000110B3">
            <w:r w:rsidRPr="00E43268">
              <w:t> </w:t>
            </w:r>
            <w:r w:rsidR="000110B3">
              <w:t xml:space="preserve">      </w:t>
            </w:r>
            <w:r w:rsidRPr="00E43268">
              <w:t>_</w:t>
            </w:r>
            <w:r w:rsidR="00083BBC">
              <w:t>x</w:t>
            </w:r>
            <w:r w:rsidRPr="00E43268">
              <w:t xml:space="preserve">_ </w:t>
            </w:r>
            <w:r w:rsidRPr="00E43268">
              <w:rPr>
                <w:b/>
              </w:rPr>
              <w:t>Practical</w:t>
            </w:r>
            <w:r w:rsidRPr="00E43268">
              <w:t xml:space="preserve"> </w:t>
            </w:r>
            <w:r w:rsidR="00083BBC">
              <w:t xml:space="preserve">– </w:t>
            </w:r>
            <w:r w:rsidR="003D2BF1">
              <w:t>Using playdough without squashing the colors together is a real-world challenge</w:t>
            </w:r>
            <w:r w:rsidR="00083BBC">
              <w:t xml:space="preserve"> </w:t>
            </w:r>
            <w:r w:rsidRPr="00E43268">
              <w:rPr>
                <w:i/>
                <w:color w:val="0000CC"/>
              </w:rPr>
              <w:t xml:space="preserve"> </w:t>
            </w:r>
          </w:p>
          <w:p w:rsidR="00083BBC" w:rsidRDefault="00473ACB" w:rsidP="00473ACB">
            <w:pPr>
              <w:ind w:firstLine="360"/>
            </w:pPr>
            <w:r w:rsidRPr="00E43268">
              <w:t>_</w:t>
            </w:r>
            <w:r w:rsidR="00083BBC">
              <w:t>x</w:t>
            </w:r>
            <w:r w:rsidRPr="00E43268">
              <w:t xml:space="preserve">_ </w:t>
            </w:r>
            <w:r w:rsidRPr="00E43268">
              <w:rPr>
                <w:b/>
              </w:rPr>
              <w:t>Creative</w:t>
            </w:r>
            <w:r w:rsidRPr="00E43268">
              <w:t xml:space="preserve">– </w:t>
            </w:r>
            <w:r w:rsidR="00083BBC">
              <w:t xml:space="preserve"> </w:t>
            </w:r>
            <w:r w:rsidR="003D2BF1">
              <w:t xml:space="preserve">Students get to choose which of their colors to use for a strand vs which color for the balls. </w:t>
            </w:r>
            <w:r w:rsidR="00083BBC">
              <w:t xml:space="preserve">   </w:t>
            </w:r>
          </w:p>
          <w:p w:rsidR="00473ACB" w:rsidRPr="00E43268" w:rsidRDefault="00473ACB" w:rsidP="00473ACB">
            <w:pPr>
              <w:ind w:firstLine="360"/>
              <w:rPr>
                <w:color w:val="0000CC"/>
              </w:rPr>
            </w:pPr>
            <w:r w:rsidRPr="00E43268">
              <w:t>_</w:t>
            </w:r>
            <w:r w:rsidR="00083BBC">
              <w:t>x</w:t>
            </w:r>
            <w:r w:rsidRPr="00E43268">
              <w:t xml:space="preserve">_ </w:t>
            </w:r>
            <w:r w:rsidRPr="00E43268">
              <w:rPr>
                <w:b/>
              </w:rPr>
              <w:t>Analytical</w:t>
            </w:r>
            <w:r w:rsidRPr="00E43268">
              <w:t xml:space="preserve"> – </w:t>
            </w:r>
            <w:r w:rsidR="00083BBC" w:rsidRPr="00083BBC">
              <w:t xml:space="preserve">Students compare </w:t>
            </w:r>
            <w:r w:rsidR="00DD4CF5">
              <w:t>the original total length of the strands to the resulting size of the coiled chromatin</w:t>
            </w:r>
            <w:r w:rsidR="00083BBC" w:rsidRPr="00083BBC">
              <w:t>.</w:t>
            </w:r>
            <w:r w:rsidR="00083BBC" w:rsidRPr="00083BBC">
              <w:rPr>
                <w:b/>
              </w:rPr>
              <w:t xml:space="preserve"> </w:t>
            </w:r>
          </w:p>
          <w:p w:rsidR="00473ACB" w:rsidRPr="00E43268" w:rsidRDefault="000110B3" w:rsidP="00DD4CF5">
            <w:pPr>
              <w:rPr>
                <w:b/>
                <w:color w:val="0000CC"/>
              </w:rPr>
            </w:pPr>
            <w:r>
              <w:t xml:space="preserve">       </w:t>
            </w:r>
            <w:r w:rsidR="00473ACB" w:rsidRPr="00E43268">
              <w:rPr>
                <w:b/>
                <w:color w:val="0000CC"/>
              </w:rPr>
              <w:t xml:space="preserve">*What am I going to do to give </w:t>
            </w:r>
            <w:proofErr w:type="spellStart"/>
            <w:r w:rsidR="00473ACB" w:rsidRPr="00E43268">
              <w:rPr>
                <w:b/>
                <w:color w:val="0000CC"/>
              </w:rPr>
              <w:t>Ss</w:t>
            </w:r>
            <w:proofErr w:type="spellEnd"/>
            <w:r w:rsidR="00473ACB" w:rsidRPr="00E43268">
              <w:rPr>
                <w:b/>
                <w:color w:val="0000CC"/>
              </w:rPr>
              <w:t xml:space="preserve">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p>
          <w:p w:rsidR="00DD4CF5" w:rsidRPr="00DD4CF5" w:rsidRDefault="00DD4CF5" w:rsidP="00473ACB">
            <w:pPr>
              <w:ind w:firstLine="720"/>
            </w:pPr>
            <w:r>
              <w:rPr>
                <w:b/>
              </w:rPr>
              <w:t xml:space="preserve">_x_ Abstraction </w:t>
            </w:r>
            <w:r>
              <w:t xml:space="preserve">Students have to imagine the total length of all the strands that they make.  They do not actually assemble the strands into a single linear piece. </w:t>
            </w:r>
          </w:p>
          <w:p w:rsidR="00473ACB" w:rsidRPr="00E43268" w:rsidRDefault="00473ACB" w:rsidP="00473ACB">
            <w:pPr>
              <w:ind w:firstLine="720"/>
              <w:rPr>
                <w:b/>
              </w:rPr>
            </w:pPr>
            <w:r w:rsidRPr="00E43268">
              <w:rPr>
                <w:b/>
              </w:rPr>
              <w:lastRenderedPageBreak/>
              <w:t>_</w:t>
            </w:r>
            <w:r w:rsidR="009D21BD">
              <w:rPr>
                <w:b/>
              </w:rPr>
              <w:t>x</w:t>
            </w:r>
            <w:r w:rsidRPr="00E43268">
              <w:rPr>
                <w:b/>
              </w:rPr>
              <w:t>__ Categorization</w:t>
            </w:r>
            <w:r w:rsidR="009D21BD">
              <w:rPr>
                <w:b/>
              </w:rPr>
              <w:t xml:space="preserve"> </w:t>
            </w:r>
            <w:r w:rsidR="009D21BD">
              <w:t xml:space="preserve">Students have to </w:t>
            </w:r>
            <w:r w:rsidR="00DD4CF5">
              <w:t xml:space="preserve">categorize parts of their models as representing histones, nucleosomes, and chromatin. </w:t>
            </w:r>
            <w:r w:rsidR="009D21BD">
              <w:t xml:space="preserve"> </w:t>
            </w:r>
            <w:r w:rsidRPr="00E43268">
              <w:rPr>
                <w:b/>
              </w:rPr>
              <w:t xml:space="preserve"> </w:t>
            </w:r>
          </w:p>
          <w:p w:rsidR="00473ACB" w:rsidRPr="009D21BD" w:rsidRDefault="00473ACB" w:rsidP="00473ACB">
            <w:pPr>
              <w:ind w:firstLine="720"/>
            </w:pPr>
            <w:r w:rsidRPr="00E43268">
              <w:rPr>
                <w:b/>
              </w:rPr>
              <w:t>_</w:t>
            </w:r>
            <w:r w:rsidR="009D21BD">
              <w:rPr>
                <w:b/>
              </w:rPr>
              <w:t>x</w:t>
            </w:r>
            <w:r w:rsidRPr="00E43268">
              <w:rPr>
                <w:b/>
              </w:rPr>
              <w:t xml:space="preserve">__ Identifying Relevant/Irrelevant Information </w:t>
            </w:r>
            <w:r w:rsidR="00DD4CF5">
              <w:t xml:space="preserve">Students are asked which features of DNA are ignored in this model, that is, which are not relevant. </w:t>
            </w:r>
            <w:r w:rsidR="009D21BD">
              <w:t xml:space="preserve"> </w:t>
            </w:r>
          </w:p>
          <w:p w:rsidR="00632639" w:rsidRDefault="00632639" w:rsidP="00473ACB">
            <w:pPr>
              <w:ind w:firstLine="720"/>
              <w:rPr>
                <w:b/>
              </w:rPr>
            </w:pP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6951"/>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DD4CF5" w:rsidP="00CB472D">
            <w:pPr>
              <w:pStyle w:val="ListParagraph"/>
              <w:numPr>
                <w:ilvl w:val="0"/>
                <w:numId w:val="12"/>
              </w:numPr>
              <w:spacing w:after="0" w:line="240" w:lineRule="auto"/>
            </w:pPr>
            <w:r>
              <w:t xml:space="preserve">Have students work in pairs.  </w:t>
            </w:r>
            <w:r w:rsidR="005A1ABC">
              <w:t xml:space="preserve"> </w:t>
            </w:r>
          </w:p>
          <w:p w:rsidR="00CB472D" w:rsidRDefault="00DD4CF5" w:rsidP="00CB472D">
            <w:pPr>
              <w:pStyle w:val="ListParagraph"/>
              <w:numPr>
                <w:ilvl w:val="0"/>
                <w:numId w:val="12"/>
              </w:numPr>
              <w:spacing w:after="0" w:line="240" w:lineRule="auto"/>
            </w:pPr>
            <w:r>
              <w:t>Both students will roll playdough.  One student from each pair will take chromatin to the front of the room</w:t>
            </w:r>
            <w:r w:rsidR="005A1ABC">
              <w:t xml:space="preserve">. </w:t>
            </w:r>
          </w:p>
          <w:p w:rsidR="00CB472D" w:rsidRDefault="00DD4CF5" w:rsidP="00CB472D">
            <w:pPr>
              <w:pStyle w:val="ListParagraph"/>
              <w:numPr>
                <w:ilvl w:val="0"/>
                <w:numId w:val="12"/>
              </w:numPr>
              <w:spacing w:after="0" w:line="240" w:lineRule="auto"/>
            </w:pPr>
            <w:r>
              <w:t xml:space="preserve">Tell partners on the left or front in each pair to be the designated carrier to go to the front of the room. </w:t>
            </w:r>
            <w:r w:rsidR="005A1ABC">
              <w:t xml:space="preserve"> </w:t>
            </w:r>
          </w:p>
          <w:p w:rsidR="00CB472D" w:rsidRDefault="005A1ABC" w:rsidP="00CB472D">
            <w:pPr>
              <w:pStyle w:val="ListParagraph"/>
              <w:numPr>
                <w:ilvl w:val="0"/>
                <w:numId w:val="12"/>
              </w:numPr>
              <w:spacing w:after="0" w:line="240" w:lineRule="auto"/>
            </w:pPr>
            <w:r>
              <w:t xml:space="preserve">Students begin class seated with their </w:t>
            </w:r>
            <w:r w:rsidR="00DD4CF5">
              <w:t xml:space="preserve">partners. </w:t>
            </w:r>
          </w:p>
          <w:p w:rsidR="00CB472D" w:rsidRDefault="005A1ABC" w:rsidP="00CB472D">
            <w:pPr>
              <w:pStyle w:val="ListParagraph"/>
              <w:numPr>
                <w:ilvl w:val="0"/>
                <w:numId w:val="12"/>
              </w:numPr>
              <w:spacing w:after="0" w:line="240" w:lineRule="auto"/>
            </w:pPr>
            <w:r>
              <w:t xml:space="preserve">Each group produces </w:t>
            </w:r>
            <w:r w:rsidR="00DD4CF5">
              <w:t>a playdough model of chromatin</w:t>
            </w:r>
            <w:r>
              <w:t xml:space="preserve">. </w:t>
            </w: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632639" w:rsidRDefault="004E3088" w:rsidP="00632639">
            <w:pPr>
              <w:spacing w:after="120" w:line="240" w:lineRule="auto"/>
              <w:ind w:left="720"/>
              <w:rPr>
                <w:b/>
              </w:rPr>
            </w:pPr>
            <w:r w:rsidRPr="00E43268">
              <w:rPr>
                <w:b/>
              </w:rPr>
              <w:t xml:space="preserve">___ </w:t>
            </w:r>
            <w:proofErr w:type="spellStart"/>
            <w:r w:rsidRPr="00E43268">
              <w:rPr>
                <w:b/>
              </w:rPr>
              <w:t>ThinkLink</w:t>
            </w:r>
            <w:proofErr w:type="spellEnd"/>
            <w:r w:rsidRPr="00E43268">
              <w:rPr>
                <w:b/>
              </w:rPr>
              <w:t xml:space="preserve"> Probe ___ Study Island ___ Teacher Made Test ___ Unit/Chapter Test ___ Project ___ Quiz </w:t>
            </w:r>
          </w:p>
          <w:p w:rsidR="00CB472D" w:rsidRDefault="004E3088" w:rsidP="00632639">
            <w:pPr>
              <w:spacing w:after="120" w:line="240" w:lineRule="auto"/>
              <w:ind w:left="720"/>
              <w:rPr>
                <w:b/>
              </w:rPr>
            </w:pPr>
            <w:r w:rsidRPr="00E43268">
              <w:rPr>
                <w:b/>
              </w:rPr>
              <w:t xml:space="preserve">___ Group Assignment ___ Study Guide ___ Oral Presentation ___ Graphic Organizer ___ Exit Ticket </w:t>
            </w:r>
          </w:p>
          <w:p w:rsidR="004E3088" w:rsidRDefault="004E3088" w:rsidP="00632639">
            <w:pPr>
              <w:spacing w:after="120" w:line="240" w:lineRule="auto"/>
              <w:ind w:left="720"/>
              <w:rPr>
                <w:b/>
              </w:rPr>
            </w:pPr>
            <w:r w:rsidRPr="00E43268">
              <w:rPr>
                <w:b/>
              </w:rPr>
              <w:t>___ Journal ___ Questions/Answers</w:t>
            </w:r>
          </w:p>
          <w:p w:rsidR="004E3088" w:rsidRPr="00E43268" w:rsidRDefault="004E3088" w:rsidP="00632639">
            <w:pPr>
              <w:spacing w:after="120" w:line="240" w:lineRule="auto"/>
              <w:ind w:left="720"/>
              <w:rPr>
                <w:b/>
              </w:rPr>
            </w:pPr>
            <w:r w:rsidRPr="00E43268">
              <w:rPr>
                <w:b/>
              </w:rPr>
              <w:t xml:space="preserve"> ___Teacher Observation </w:t>
            </w:r>
            <w:r w:rsidRPr="00E43268">
              <w:rPr>
                <w:b/>
                <w:i/>
                <w:color w:val="0000CC"/>
              </w:rPr>
              <w:t>(thumbs up/thumbs down, etc.)</w:t>
            </w:r>
            <w:r w:rsidRPr="00E43268">
              <w:rPr>
                <w:b/>
              </w:rPr>
              <w:t xml:space="preserve">___ Solution to Real World Problem </w:t>
            </w:r>
          </w:p>
          <w:p w:rsidR="004E3088" w:rsidRPr="00E43268" w:rsidRDefault="004E3088" w:rsidP="00632639">
            <w:pPr>
              <w:spacing w:after="120" w:line="240" w:lineRule="auto"/>
              <w:ind w:left="720"/>
              <w:rPr>
                <w:b/>
              </w:rPr>
            </w:pPr>
            <w:r w:rsidRPr="00E43268">
              <w:rPr>
                <w:b/>
              </w:rPr>
              <w:t xml:space="preserve">___ Other _________________________________________ </w:t>
            </w: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lastRenderedPageBreak/>
              <w:t>During</w:t>
            </w:r>
            <w:r w:rsidRPr="00E43268">
              <w:rPr>
                <w:b/>
                <w:i/>
                <w:color w:val="0000CC"/>
              </w:rPr>
              <w:t xml:space="preserve">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926B3A" w:rsidRDefault="00CE7238" w:rsidP="00CE7238">
            <w:pPr>
              <w:autoSpaceDE w:val="0"/>
              <w:autoSpaceDN w:val="0"/>
              <w:adjustRightInd w:val="0"/>
              <w:ind w:firstLine="360"/>
              <w:rPr>
                <w:b/>
                <w:bCs/>
                <w:i/>
                <w:iCs/>
                <w:color w:val="0000CC"/>
              </w:rPr>
            </w:pPr>
            <w:r w:rsidRPr="00E43268">
              <w:rPr>
                <w:b/>
                <w:bCs/>
                <w:i/>
                <w:iCs/>
                <w:color w:val="0000CC"/>
              </w:rPr>
              <w:t>Here is your exit ticket for today</w:t>
            </w:r>
            <w:proofErr w:type="gramStart"/>
            <w:r w:rsidRPr="00E43268">
              <w:rPr>
                <w:b/>
                <w:bCs/>
                <w:i/>
                <w:iCs/>
                <w:color w:val="0000CC"/>
              </w:rPr>
              <w:t>…..</w:t>
            </w:r>
            <w:proofErr w:type="gramEnd"/>
            <w:r w:rsidR="00926B3A">
              <w:rPr>
                <w:b/>
                <w:bCs/>
                <w:i/>
                <w:iCs/>
                <w:color w:val="0000CC"/>
              </w:rPr>
              <w:t xml:space="preserve">  </w:t>
            </w:r>
          </w:p>
          <w:p w:rsidR="00926B3A" w:rsidRPr="00E43268" w:rsidRDefault="00926B3A" w:rsidP="00CE7238">
            <w:pPr>
              <w:autoSpaceDE w:val="0"/>
              <w:autoSpaceDN w:val="0"/>
              <w:adjustRightInd w:val="0"/>
              <w:ind w:firstLine="360"/>
              <w:rPr>
                <w:b/>
                <w:bCs/>
                <w:i/>
                <w:iCs/>
                <w:color w:val="0000CC"/>
              </w:rPr>
            </w:pP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8B2109" w:rsidRDefault="008B2109" w:rsidP="00AF6E9A">
      <w:pPr>
        <w:widowControl w:val="0"/>
        <w:autoSpaceDE w:val="0"/>
        <w:autoSpaceDN w:val="0"/>
        <w:adjustRightInd w:val="0"/>
        <w:rPr>
          <w:rFonts w:cs="Calibri"/>
          <w:lang w:val="en"/>
        </w:rPr>
      </w:pPr>
    </w:p>
    <w:p w:rsidR="008B2109" w:rsidRDefault="008B2109" w:rsidP="00AF6E9A">
      <w:pPr>
        <w:widowControl w:val="0"/>
        <w:autoSpaceDE w:val="0"/>
        <w:autoSpaceDN w:val="0"/>
        <w:adjustRightInd w:val="0"/>
        <w:rPr>
          <w:rFonts w:cs="Calibri"/>
          <w:lang w:val="en"/>
        </w:rPr>
      </w:pPr>
    </w:p>
    <w:p w:rsidR="008B2109" w:rsidRDefault="008B2109" w:rsidP="00AF6E9A">
      <w:pPr>
        <w:widowControl w:val="0"/>
        <w:autoSpaceDE w:val="0"/>
        <w:autoSpaceDN w:val="0"/>
        <w:adjustRightInd w:val="0"/>
        <w:rPr>
          <w:rFonts w:cs="Calibri"/>
          <w:lang w:val="en"/>
        </w:rPr>
      </w:pPr>
    </w:p>
    <w:p w:rsidR="008B2109" w:rsidRDefault="008B2109" w:rsidP="00AF6E9A">
      <w:pPr>
        <w:widowControl w:val="0"/>
        <w:autoSpaceDE w:val="0"/>
        <w:autoSpaceDN w:val="0"/>
        <w:adjustRightInd w:val="0"/>
        <w:rPr>
          <w:rFonts w:cs="Calibri"/>
          <w:lang w:val="en"/>
        </w:rPr>
      </w:pPr>
    </w:p>
    <w:p w:rsidR="008B2109" w:rsidRDefault="008B2109" w:rsidP="00AF6E9A">
      <w:pPr>
        <w:widowControl w:val="0"/>
        <w:autoSpaceDE w:val="0"/>
        <w:autoSpaceDN w:val="0"/>
        <w:adjustRightInd w:val="0"/>
        <w:rPr>
          <w:rFonts w:cs="Calibri"/>
          <w:lang w:val="en"/>
        </w:rPr>
      </w:pPr>
    </w:p>
    <w:p w:rsidR="008B2109" w:rsidRDefault="008B2109" w:rsidP="00AF6E9A">
      <w:pPr>
        <w:widowControl w:val="0"/>
        <w:autoSpaceDE w:val="0"/>
        <w:autoSpaceDN w:val="0"/>
        <w:adjustRightInd w:val="0"/>
        <w:rPr>
          <w:rFonts w:cs="Calibri"/>
          <w:lang w:val="en"/>
        </w:rPr>
      </w:pPr>
      <w:bookmarkStart w:id="0" w:name="_GoBack"/>
      <w:bookmarkEnd w:id="0"/>
    </w:p>
    <w:p w:rsidR="008B2109" w:rsidRDefault="008B2109" w:rsidP="00AF6E9A">
      <w:pPr>
        <w:widowControl w:val="0"/>
        <w:autoSpaceDE w:val="0"/>
        <w:autoSpaceDN w:val="0"/>
        <w:adjustRightInd w:val="0"/>
        <w:rPr>
          <w:rFonts w:cs="Calibri"/>
          <w:lang w:val="en"/>
        </w:rPr>
      </w:pPr>
    </w:p>
    <w:p w:rsidR="008B2109" w:rsidRDefault="008B2109" w:rsidP="00AF6E9A">
      <w:pPr>
        <w:widowControl w:val="0"/>
        <w:autoSpaceDE w:val="0"/>
        <w:autoSpaceDN w:val="0"/>
        <w:adjustRightInd w:val="0"/>
        <w:rPr>
          <w:rFonts w:cs="Calibri"/>
          <w:lang w:val="en"/>
        </w:rPr>
      </w:pPr>
    </w:p>
    <w:p w:rsidR="008B2109" w:rsidRDefault="008B2109" w:rsidP="00AF6E9A">
      <w:pPr>
        <w:widowControl w:val="0"/>
        <w:autoSpaceDE w:val="0"/>
        <w:autoSpaceDN w:val="0"/>
        <w:adjustRightInd w:val="0"/>
        <w:rPr>
          <w:rFonts w:cs="Calibri"/>
          <w:lang w:val="en"/>
        </w:rPr>
      </w:pPr>
    </w:p>
    <w:p w:rsidR="00AF6E9A" w:rsidRDefault="00AF6E9A" w:rsidP="00AF6E9A">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2"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sectPr w:rsidR="00AF6E9A" w:rsidSect="002C7BE7">
      <w:headerReference w:type="default" r:id="rId13"/>
      <w:footerReference w:type="defaul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0C21A8">
      <w:t>9</w:t>
    </w:r>
    <w:r>
      <w:tab/>
    </w:r>
    <w:r>
      <w:tab/>
    </w:r>
    <w:r>
      <w:tab/>
    </w:r>
    <w:r>
      <w:rPr>
        <w:rStyle w:val="PageNumber"/>
      </w:rPr>
      <w:fldChar w:fldCharType="begin"/>
    </w:r>
    <w:r>
      <w:rPr>
        <w:rStyle w:val="PageNumber"/>
      </w:rPr>
      <w:instrText xml:space="preserve"> PAGE </w:instrText>
    </w:r>
    <w:r>
      <w:rPr>
        <w:rStyle w:val="PageNumber"/>
      </w:rPr>
      <w:fldChar w:fldCharType="separate"/>
    </w:r>
    <w:r w:rsidR="008B2109">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2109">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0C21A8">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61919"/>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20A"/>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3E91"/>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5419D"/>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D82A38"/>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3447C"/>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2"/>
  </w:num>
  <w:num w:numId="4">
    <w:abstractNumId w:val="8"/>
  </w:num>
  <w:num w:numId="5">
    <w:abstractNumId w:val="16"/>
  </w:num>
  <w:num w:numId="6">
    <w:abstractNumId w:val="14"/>
  </w:num>
  <w:num w:numId="7">
    <w:abstractNumId w:val="0"/>
  </w:num>
  <w:num w:numId="8">
    <w:abstractNumId w:val="17"/>
  </w:num>
  <w:num w:numId="9">
    <w:abstractNumId w:val="12"/>
  </w:num>
  <w:num w:numId="10">
    <w:abstractNumId w:val="7"/>
  </w:num>
  <w:num w:numId="11">
    <w:abstractNumId w:val="5"/>
  </w:num>
  <w:num w:numId="12">
    <w:abstractNumId w:val="10"/>
  </w:num>
  <w:num w:numId="13">
    <w:abstractNumId w:val="13"/>
  </w:num>
  <w:num w:numId="14">
    <w:abstractNumId w:val="6"/>
  </w:num>
  <w:num w:numId="15">
    <w:abstractNumId w:val="1"/>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4467A"/>
    <w:rsid w:val="000522CA"/>
    <w:rsid w:val="00083BBC"/>
    <w:rsid w:val="00095769"/>
    <w:rsid w:val="000A764D"/>
    <w:rsid w:val="000C21A8"/>
    <w:rsid w:val="000C39BB"/>
    <w:rsid w:val="000C44FD"/>
    <w:rsid w:val="000D0D71"/>
    <w:rsid w:val="000D24B6"/>
    <w:rsid w:val="000D7F95"/>
    <w:rsid w:val="000F0C9E"/>
    <w:rsid w:val="00121182"/>
    <w:rsid w:val="00122595"/>
    <w:rsid w:val="00151488"/>
    <w:rsid w:val="00151BC6"/>
    <w:rsid w:val="0017212D"/>
    <w:rsid w:val="001B211D"/>
    <w:rsid w:val="001B62C2"/>
    <w:rsid w:val="001B7D01"/>
    <w:rsid w:val="001C7B49"/>
    <w:rsid w:val="0020452A"/>
    <w:rsid w:val="00215C69"/>
    <w:rsid w:val="00256961"/>
    <w:rsid w:val="002605CC"/>
    <w:rsid w:val="00276E1E"/>
    <w:rsid w:val="002827B5"/>
    <w:rsid w:val="00282A67"/>
    <w:rsid w:val="00291F78"/>
    <w:rsid w:val="002A5E92"/>
    <w:rsid w:val="002C36EC"/>
    <w:rsid w:val="002C7BE7"/>
    <w:rsid w:val="002E021A"/>
    <w:rsid w:val="002E5F22"/>
    <w:rsid w:val="003869F4"/>
    <w:rsid w:val="003979E5"/>
    <w:rsid w:val="003A3CC5"/>
    <w:rsid w:val="003A778D"/>
    <w:rsid w:val="003D2BF1"/>
    <w:rsid w:val="003D5BCA"/>
    <w:rsid w:val="003E2496"/>
    <w:rsid w:val="004017D3"/>
    <w:rsid w:val="004161B5"/>
    <w:rsid w:val="00425856"/>
    <w:rsid w:val="0046787D"/>
    <w:rsid w:val="00473ACB"/>
    <w:rsid w:val="0047491F"/>
    <w:rsid w:val="004C1EAE"/>
    <w:rsid w:val="004E3088"/>
    <w:rsid w:val="004E6918"/>
    <w:rsid w:val="004F1E81"/>
    <w:rsid w:val="0051112B"/>
    <w:rsid w:val="00514689"/>
    <w:rsid w:val="005431CE"/>
    <w:rsid w:val="00571ED4"/>
    <w:rsid w:val="00582D9F"/>
    <w:rsid w:val="005A1ABC"/>
    <w:rsid w:val="005A70CC"/>
    <w:rsid w:val="005B32B1"/>
    <w:rsid w:val="005B7552"/>
    <w:rsid w:val="005C1C9C"/>
    <w:rsid w:val="005C5C77"/>
    <w:rsid w:val="005D2091"/>
    <w:rsid w:val="005F7FD4"/>
    <w:rsid w:val="00603E2A"/>
    <w:rsid w:val="00632639"/>
    <w:rsid w:val="00682025"/>
    <w:rsid w:val="006A292C"/>
    <w:rsid w:val="00714EF9"/>
    <w:rsid w:val="00723087"/>
    <w:rsid w:val="0072432E"/>
    <w:rsid w:val="007267FF"/>
    <w:rsid w:val="007412A5"/>
    <w:rsid w:val="00746BE6"/>
    <w:rsid w:val="00760AFF"/>
    <w:rsid w:val="00775524"/>
    <w:rsid w:val="00777032"/>
    <w:rsid w:val="00784CED"/>
    <w:rsid w:val="007A63E5"/>
    <w:rsid w:val="007B3B91"/>
    <w:rsid w:val="007B47E3"/>
    <w:rsid w:val="007C3DB5"/>
    <w:rsid w:val="007C4CE0"/>
    <w:rsid w:val="008075C8"/>
    <w:rsid w:val="00814B04"/>
    <w:rsid w:val="00816DCC"/>
    <w:rsid w:val="00824E25"/>
    <w:rsid w:val="00830728"/>
    <w:rsid w:val="0087607A"/>
    <w:rsid w:val="00876620"/>
    <w:rsid w:val="00876B4F"/>
    <w:rsid w:val="008928BE"/>
    <w:rsid w:val="008B2109"/>
    <w:rsid w:val="008C1570"/>
    <w:rsid w:val="008D4DE1"/>
    <w:rsid w:val="008D66B8"/>
    <w:rsid w:val="009028B3"/>
    <w:rsid w:val="009209A7"/>
    <w:rsid w:val="00926B3A"/>
    <w:rsid w:val="009333D3"/>
    <w:rsid w:val="00944C7C"/>
    <w:rsid w:val="00963F08"/>
    <w:rsid w:val="00966DA4"/>
    <w:rsid w:val="009735DB"/>
    <w:rsid w:val="009B641B"/>
    <w:rsid w:val="009C5F08"/>
    <w:rsid w:val="009D1B2B"/>
    <w:rsid w:val="009D21BD"/>
    <w:rsid w:val="009F08DD"/>
    <w:rsid w:val="009F741D"/>
    <w:rsid w:val="00A02BA9"/>
    <w:rsid w:val="00A05647"/>
    <w:rsid w:val="00A30506"/>
    <w:rsid w:val="00A34462"/>
    <w:rsid w:val="00A46289"/>
    <w:rsid w:val="00A46405"/>
    <w:rsid w:val="00A54121"/>
    <w:rsid w:val="00AB575A"/>
    <w:rsid w:val="00AB681A"/>
    <w:rsid w:val="00AC1485"/>
    <w:rsid w:val="00AD149F"/>
    <w:rsid w:val="00AD64A0"/>
    <w:rsid w:val="00AE074A"/>
    <w:rsid w:val="00AF03DB"/>
    <w:rsid w:val="00AF5364"/>
    <w:rsid w:val="00AF6E9A"/>
    <w:rsid w:val="00B070B7"/>
    <w:rsid w:val="00B25036"/>
    <w:rsid w:val="00B30258"/>
    <w:rsid w:val="00B319F6"/>
    <w:rsid w:val="00B41C78"/>
    <w:rsid w:val="00B52C46"/>
    <w:rsid w:val="00B54240"/>
    <w:rsid w:val="00B77A9F"/>
    <w:rsid w:val="00B93210"/>
    <w:rsid w:val="00BA4FC9"/>
    <w:rsid w:val="00BC793A"/>
    <w:rsid w:val="00BF091B"/>
    <w:rsid w:val="00C00B68"/>
    <w:rsid w:val="00C05406"/>
    <w:rsid w:val="00C24AC5"/>
    <w:rsid w:val="00C52744"/>
    <w:rsid w:val="00C527AF"/>
    <w:rsid w:val="00C61832"/>
    <w:rsid w:val="00C65F44"/>
    <w:rsid w:val="00C667B8"/>
    <w:rsid w:val="00C70299"/>
    <w:rsid w:val="00C74F74"/>
    <w:rsid w:val="00C76457"/>
    <w:rsid w:val="00C8559B"/>
    <w:rsid w:val="00C85941"/>
    <w:rsid w:val="00CA333A"/>
    <w:rsid w:val="00CB472D"/>
    <w:rsid w:val="00CE12CB"/>
    <w:rsid w:val="00CE7238"/>
    <w:rsid w:val="00D056AD"/>
    <w:rsid w:val="00D25AB6"/>
    <w:rsid w:val="00D447F9"/>
    <w:rsid w:val="00D556AB"/>
    <w:rsid w:val="00D65B85"/>
    <w:rsid w:val="00D673C6"/>
    <w:rsid w:val="00D67CDD"/>
    <w:rsid w:val="00D83922"/>
    <w:rsid w:val="00D865A0"/>
    <w:rsid w:val="00D90815"/>
    <w:rsid w:val="00DA3360"/>
    <w:rsid w:val="00DD4CF5"/>
    <w:rsid w:val="00DE01A9"/>
    <w:rsid w:val="00E14DA7"/>
    <w:rsid w:val="00E1714B"/>
    <w:rsid w:val="00EB6280"/>
    <w:rsid w:val="00ED185D"/>
    <w:rsid w:val="00EF7C54"/>
    <w:rsid w:val="00EF7E9F"/>
    <w:rsid w:val="00F01EFE"/>
    <w:rsid w:val="00F11E07"/>
    <w:rsid w:val="00F2227F"/>
    <w:rsid w:val="00F243BF"/>
    <w:rsid w:val="00F56401"/>
    <w:rsid w:val="00F67650"/>
    <w:rsid w:val="00F70491"/>
    <w:rsid w:val="00F92B9D"/>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4EC3ACF5"/>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7C3DB5"/>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C5F08"/>
    <w:rPr>
      <w:color w:val="0000FF"/>
      <w:u w:val="single"/>
    </w:rPr>
  </w:style>
  <w:style w:type="character" w:customStyle="1" w:styleId="highlight">
    <w:name w:val="highlight"/>
    <w:basedOn w:val="DefaultParagraphFont"/>
    <w:rsid w:val="00F7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org/wgbh/nova/genome/dna_flash.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9kQpYdCnU14" TargetMode="External"/><Relationship Id="rId12" Type="http://schemas.openxmlformats.org/officeDocument/2006/relationships/hyperlink" Target="http://creativecommons.org/licenses/by-sa/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s.org/wgbh/nova/genome/dna_flash.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9kQpYdCnU14" TargetMode="External"/><Relationship Id="rId4" Type="http://schemas.openxmlformats.org/officeDocument/2006/relationships/webSettings" Target="webSettings.xml"/><Relationship Id="rId9" Type="http://schemas.openxmlformats.org/officeDocument/2006/relationships/hyperlink" Target="https://scaleofunivers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13</cp:revision>
  <cp:lastPrinted>2011-09-09T19:54:00Z</cp:lastPrinted>
  <dcterms:created xsi:type="dcterms:W3CDTF">2019-06-24T18:06:00Z</dcterms:created>
  <dcterms:modified xsi:type="dcterms:W3CDTF">2019-06-26T13:22:00Z</dcterms:modified>
</cp:coreProperties>
</file>